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4D7D9" w14:textId="77777777" w:rsidR="00E9704B" w:rsidRDefault="00E9704B">
      <w:bookmarkStart w:id="0" w:name="_GoBack"/>
      <w:bookmarkEnd w:id="0"/>
    </w:p>
    <w:tbl>
      <w:tblPr>
        <w:tblStyle w:val="Tablaconcuadrcula"/>
        <w:tblW w:w="0" w:type="auto"/>
        <w:tblLook w:val="04A0" w:firstRow="1" w:lastRow="0" w:firstColumn="1" w:lastColumn="0" w:noHBand="0" w:noVBand="1"/>
      </w:tblPr>
      <w:tblGrid>
        <w:gridCol w:w="10790"/>
      </w:tblGrid>
      <w:tr w:rsidR="00D109E0" w14:paraId="7B47CA3C" w14:textId="77777777" w:rsidTr="00E9704B">
        <w:tc>
          <w:tcPr>
            <w:tcW w:w="10790" w:type="dxa"/>
          </w:tcPr>
          <w:p w14:paraId="20658FE1" w14:textId="797BD948" w:rsidR="00D109E0" w:rsidRDefault="00B503A3" w:rsidP="00D109E0">
            <w:pPr>
              <w:jc w:val="center"/>
              <w:rPr>
                <w:rFonts w:ascii="Arial" w:hAnsi="Arial" w:cs="Arial"/>
                <w:b/>
                <w:bCs/>
              </w:rPr>
            </w:pPr>
            <w:r w:rsidRPr="00A844DD">
              <w:rPr>
                <w:rFonts w:ascii="Arial" w:hAnsi="Arial" w:cs="Arial"/>
                <w:b/>
                <w:bCs/>
                <w:noProof/>
                <w:lang w:eastAsia="es-CO"/>
              </w:rPr>
              <w:drawing>
                <wp:anchor distT="0" distB="0" distL="114300" distR="114300" simplePos="0" relativeHeight="251658240" behindDoc="1" locked="0" layoutInCell="1" allowOverlap="1" wp14:anchorId="5A37E4BC" wp14:editId="0A7777D4">
                  <wp:simplePos x="0" y="0"/>
                  <wp:positionH relativeFrom="column">
                    <wp:posOffset>4445</wp:posOffset>
                  </wp:positionH>
                  <wp:positionV relativeFrom="paragraph">
                    <wp:posOffset>88900</wp:posOffset>
                  </wp:positionV>
                  <wp:extent cx="752475" cy="725170"/>
                  <wp:effectExtent l="0" t="0" r="9525" b="0"/>
                  <wp:wrapTight wrapText="bothSides">
                    <wp:wrapPolygon edited="0">
                      <wp:start x="5468" y="0"/>
                      <wp:lineTo x="0" y="3972"/>
                      <wp:lineTo x="0" y="14753"/>
                      <wp:lineTo x="2187" y="18158"/>
                      <wp:lineTo x="6015" y="20427"/>
                      <wp:lineTo x="6562" y="20995"/>
                      <wp:lineTo x="14218" y="20995"/>
                      <wp:lineTo x="14765" y="20427"/>
                      <wp:lineTo x="19686" y="18158"/>
                      <wp:lineTo x="21327" y="12483"/>
                      <wp:lineTo x="21327" y="6242"/>
                      <wp:lineTo x="19139" y="2837"/>
                      <wp:lineTo x="15311" y="0"/>
                      <wp:lineTo x="5468"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png"/>
                          <pic:cNvPicPr/>
                        </pic:nvPicPr>
                        <pic:blipFill>
                          <a:blip r:embed="rId7">
                            <a:extLst>
                              <a:ext uri="{28A0092B-C50C-407E-A947-70E740481C1C}">
                                <a14:useLocalDpi xmlns:a14="http://schemas.microsoft.com/office/drawing/2010/main" val="0"/>
                              </a:ext>
                            </a:extLst>
                          </a:blip>
                          <a:stretch>
                            <a:fillRect/>
                          </a:stretch>
                        </pic:blipFill>
                        <pic:spPr>
                          <a:xfrm>
                            <a:off x="0" y="0"/>
                            <a:ext cx="752475" cy="725170"/>
                          </a:xfrm>
                          <a:prstGeom prst="rect">
                            <a:avLst/>
                          </a:prstGeom>
                        </pic:spPr>
                      </pic:pic>
                    </a:graphicData>
                  </a:graphic>
                  <wp14:sizeRelH relativeFrom="margin">
                    <wp14:pctWidth>0</wp14:pctWidth>
                  </wp14:sizeRelH>
                  <wp14:sizeRelV relativeFrom="margin">
                    <wp14:pctHeight>0</wp14:pctHeight>
                  </wp14:sizeRelV>
                </wp:anchor>
              </w:drawing>
            </w:r>
            <w:r w:rsidR="00D109E0" w:rsidRPr="00A844DD">
              <w:rPr>
                <w:rFonts w:ascii="Arial" w:hAnsi="Arial" w:cs="Arial"/>
                <w:b/>
                <w:bCs/>
              </w:rPr>
              <w:t>INSTITUCIÓN EDUCATIVA CIUDAD DE ASIS</w:t>
            </w:r>
          </w:p>
          <w:p w14:paraId="1F4B8570" w14:textId="77777777" w:rsidR="007E1ED2" w:rsidRPr="00A844DD" w:rsidRDefault="007E1ED2" w:rsidP="00D109E0">
            <w:pPr>
              <w:jc w:val="center"/>
              <w:rPr>
                <w:rFonts w:ascii="Arial" w:hAnsi="Arial" w:cs="Arial"/>
                <w:b/>
                <w:bCs/>
              </w:rPr>
            </w:pPr>
          </w:p>
          <w:p w14:paraId="540D1081" w14:textId="77777777" w:rsidR="005576DD" w:rsidRDefault="00130FB9" w:rsidP="007E1ED2">
            <w:pPr>
              <w:spacing w:line="276" w:lineRule="auto"/>
              <w:rPr>
                <w:rFonts w:ascii="Arial" w:hAnsi="Arial" w:cs="Arial"/>
              </w:rPr>
            </w:pPr>
            <w:r w:rsidRPr="00A844DD">
              <w:rPr>
                <w:rFonts w:ascii="Arial" w:hAnsi="Arial" w:cs="Arial"/>
                <w:b/>
                <w:bCs/>
              </w:rPr>
              <w:t xml:space="preserve">    </w:t>
            </w:r>
            <w:r w:rsidR="00043EBE" w:rsidRPr="00A844DD">
              <w:rPr>
                <w:rFonts w:ascii="Arial" w:hAnsi="Arial" w:cs="Arial"/>
                <w:b/>
                <w:bCs/>
              </w:rPr>
              <w:t>MATERIA</w:t>
            </w:r>
            <w:r w:rsidR="00B55E15">
              <w:rPr>
                <w:rFonts w:ascii="Arial" w:hAnsi="Arial" w:cs="Arial"/>
              </w:rPr>
              <w:t>: MATEMATICAS</w:t>
            </w:r>
            <w:r w:rsidR="00A844DD" w:rsidRPr="00A844DD">
              <w:rPr>
                <w:rFonts w:ascii="Arial" w:hAnsi="Arial" w:cs="Arial"/>
              </w:rPr>
              <w:t xml:space="preserve">              </w:t>
            </w:r>
            <w:r w:rsidR="00B911D8" w:rsidRPr="00A844DD">
              <w:rPr>
                <w:rFonts w:ascii="Arial" w:hAnsi="Arial" w:cs="Arial"/>
              </w:rPr>
              <w:t xml:space="preserve">           </w:t>
            </w:r>
            <w:r w:rsidR="00D109E0" w:rsidRPr="00A844DD">
              <w:rPr>
                <w:rFonts w:ascii="Arial" w:hAnsi="Arial" w:cs="Arial"/>
                <w:b/>
                <w:bCs/>
              </w:rPr>
              <w:t>GRADO</w:t>
            </w:r>
            <w:r w:rsidR="00D109E0" w:rsidRPr="00A844DD">
              <w:rPr>
                <w:rFonts w:ascii="Arial" w:hAnsi="Arial" w:cs="Arial"/>
              </w:rPr>
              <w:t xml:space="preserve">: </w:t>
            </w:r>
            <w:r w:rsidR="00CC1779" w:rsidRPr="00A844DD">
              <w:rPr>
                <w:rFonts w:ascii="Arial" w:hAnsi="Arial" w:cs="Arial"/>
              </w:rPr>
              <w:t xml:space="preserve">    </w:t>
            </w:r>
            <w:r w:rsidR="00B55E15">
              <w:rPr>
                <w:rFonts w:ascii="Arial" w:hAnsi="Arial" w:cs="Arial"/>
              </w:rPr>
              <w:t xml:space="preserve">SEPTIMO    </w:t>
            </w:r>
          </w:p>
          <w:p w14:paraId="7DE16A95" w14:textId="39A62A54" w:rsidR="00B911D8" w:rsidRPr="00A844DD" w:rsidRDefault="00B55E15" w:rsidP="007E1ED2">
            <w:pPr>
              <w:spacing w:line="276" w:lineRule="auto"/>
              <w:rPr>
                <w:rFonts w:ascii="Arial" w:hAnsi="Arial" w:cs="Arial"/>
              </w:rPr>
            </w:pPr>
            <w:r>
              <w:rPr>
                <w:rFonts w:ascii="Arial" w:hAnsi="Arial" w:cs="Arial"/>
              </w:rPr>
              <w:t xml:space="preserve"> </w:t>
            </w:r>
            <w:r w:rsidR="007E1ED2">
              <w:rPr>
                <w:rFonts w:ascii="Arial" w:hAnsi="Arial" w:cs="Arial"/>
              </w:rPr>
              <w:t xml:space="preserve">   </w:t>
            </w:r>
            <w:r w:rsidR="007E1ED2" w:rsidRPr="00A844DD">
              <w:rPr>
                <w:rFonts w:ascii="Arial" w:hAnsi="Arial" w:cs="Arial"/>
                <w:b/>
                <w:bCs/>
              </w:rPr>
              <w:t>FECHA</w:t>
            </w:r>
            <w:r w:rsidR="007E1ED2" w:rsidRPr="00A844DD">
              <w:rPr>
                <w:rFonts w:ascii="Arial" w:hAnsi="Arial" w:cs="Arial"/>
              </w:rPr>
              <w:t xml:space="preserve"> </w:t>
            </w:r>
            <w:r w:rsidR="007E1ED2" w:rsidRPr="00A844DD">
              <w:rPr>
                <w:rFonts w:ascii="Arial" w:hAnsi="Arial" w:cs="Arial"/>
                <w:b/>
                <w:bCs/>
              </w:rPr>
              <w:t>DE DESARROLLO</w:t>
            </w:r>
            <w:r w:rsidR="007E1ED2" w:rsidRPr="00A844DD">
              <w:rPr>
                <w:rFonts w:ascii="Arial" w:hAnsi="Arial" w:cs="Arial"/>
              </w:rPr>
              <w:t>:</w:t>
            </w:r>
            <w:r w:rsidR="00801522">
              <w:rPr>
                <w:rFonts w:ascii="Arial" w:hAnsi="Arial" w:cs="Arial"/>
              </w:rPr>
              <w:t>12-02-2021 al 26-02-2021</w:t>
            </w:r>
          </w:p>
          <w:p w14:paraId="2789785A" w14:textId="704A1924" w:rsidR="00D109E0" w:rsidRPr="00A844DD" w:rsidRDefault="00A844DD" w:rsidP="007E1ED2">
            <w:pPr>
              <w:spacing w:line="276" w:lineRule="auto"/>
              <w:rPr>
                <w:rFonts w:ascii="Arial" w:hAnsi="Arial" w:cs="Arial"/>
              </w:rPr>
            </w:pPr>
            <w:r w:rsidRPr="00A844DD">
              <w:rPr>
                <w:rFonts w:ascii="Arial" w:hAnsi="Arial" w:cs="Arial"/>
                <w:b/>
                <w:bCs/>
              </w:rPr>
              <w:t xml:space="preserve">    </w:t>
            </w:r>
            <w:r w:rsidR="007022F1">
              <w:rPr>
                <w:rFonts w:ascii="Arial" w:hAnsi="Arial" w:cs="Arial"/>
                <w:b/>
                <w:bCs/>
              </w:rPr>
              <w:t>SEMESTRE</w:t>
            </w:r>
            <w:r w:rsidRPr="00A844DD">
              <w:rPr>
                <w:rFonts w:ascii="Arial" w:hAnsi="Arial" w:cs="Arial"/>
              </w:rPr>
              <w:t xml:space="preserve">:        </w:t>
            </w:r>
            <w:r w:rsidR="00B55E15">
              <w:rPr>
                <w:rFonts w:ascii="Arial" w:hAnsi="Arial" w:cs="Arial"/>
              </w:rPr>
              <w:t>I</w:t>
            </w:r>
            <w:r w:rsidRPr="00A844DD">
              <w:rPr>
                <w:rFonts w:ascii="Arial" w:hAnsi="Arial" w:cs="Arial"/>
              </w:rPr>
              <w:t xml:space="preserve">               </w:t>
            </w:r>
            <w:r w:rsidRPr="00A844DD">
              <w:rPr>
                <w:rFonts w:ascii="Arial" w:hAnsi="Arial" w:cs="Arial"/>
                <w:b/>
                <w:bCs/>
              </w:rPr>
              <w:t>GUÍA N°</w:t>
            </w:r>
            <w:r w:rsidR="0078412F">
              <w:rPr>
                <w:rFonts w:ascii="Arial" w:hAnsi="Arial" w:cs="Arial"/>
              </w:rPr>
              <w:t xml:space="preserve"> 1</w:t>
            </w:r>
            <w:r w:rsidRPr="00A844DD">
              <w:rPr>
                <w:rFonts w:ascii="Arial" w:hAnsi="Arial" w:cs="Arial"/>
              </w:rPr>
              <w:t xml:space="preserve">       </w:t>
            </w:r>
            <w:r w:rsidRPr="00A844DD">
              <w:rPr>
                <w:rFonts w:ascii="Arial" w:hAnsi="Arial" w:cs="Arial"/>
                <w:b/>
                <w:bCs/>
              </w:rPr>
              <w:t>TIEMPO</w:t>
            </w:r>
            <w:r w:rsidRPr="00A844DD">
              <w:rPr>
                <w:rFonts w:ascii="Arial" w:hAnsi="Arial" w:cs="Arial"/>
              </w:rPr>
              <w:t xml:space="preserve">: </w:t>
            </w:r>
            <w:r w:rsidR="005576DD">
              <w:rPr>
                <w:rFonts w:ascii="Arial" w:hAnsi="Arial" w:cs="Arial"/>
              </w:rPr>
              <w:t>8</w:t>
            </w:r>
            <w:r w:rsidR="00B55E15">
              <w:rPr>
                <w:rFonts w:ascii="Arial" w:hAnsi="Arial" w:cs="Arial"/>
              </w:rPr>
              <w:t xml:space="preserve"> HORAS</w:t>
            </w:r>
          </w:p>
          <w:p w14:paraId="0DE73E25" w14:textId="0C8E7996" w:rsidR="00B579C3" w:rsidRPr="0082669C" w:rsidRDefault="00A844DD" w:rsidP="0082669C">
            <w:pPr>
              <w:spacing w:line="276" w:lineRule="auto"/>
              <w:rPr>
                <w:rFonts w:ascii="Arial" w:hAnsi="Arial" w:cs="Arial"/>
              </w:rPr>
            </w:pPr>
            <w:r w:rsidRPr="00A844DD">
              <w:rPr>
                <w:rFonts w:ascii="Arial" w:hAnsi="Arial" w:cs="Arial"/>
                <w:b/>
                <w:bCs/>
              </w:rPr>
              <w:t xml:space="preserve">    </w:t>
            </w:r>
            <w:r w:rsidR="007E1ED2">
              <w:rPr>
                <w:rFonts w:ascii="Arial" w:hAnsi="Arial" w:cs="Arial"/>
                <w:b/>
                <w:bCs/>
              </w:rPr>
              <w:t xml:space="preserve">  </w:t>
            </w:r>
            <w:r w:rsidRPr="00A844DD">
              <w:rPr>
                <w:rFonts w:ascii="Arial" w:hAnsi="Arial" w:cs="Arial"/>
                <w:b/>
                <w:bCs/>
              </w:rPr>
              <w:t>DOCENTE:</w:t>
            </w:r>
            <w:r w:rsidRPr="00A844DD">
              <w:rPr>
                <w:rFonts w:ascii="Arial" w:hAnsi="Arial" w:cs="Arial"/>
              </w:rPr>
              <w:t xml:space="preserve"> </w:t>
            </w:r>
            <w:r w:rsidR="00B55E15">
              <w:rPr>
                <w:rFonts w:ascii="Arial" w:hAnsi="Arial" w:cs="Arial"/>
              </w:rPr>
              <w:t>FERNANDO ESQUIVEL</w:t>
            </w:r>
          </w:p>
        </w:tc>
      </w:tr>
      <w:tr w:rsidR="00043EBE" w14:paraId="4ED71221" w14:textId="77777777" w:rsidTr="00E9704B">
        <w:tc>
          <w:tcPr>
            <w:tcW w:w="10790" w:type="dxa"/>
            <w:vAlign w:val="center"/>
          </w:tcPr>
          <w:p w14:paraId="0741105E" w14:textId="77777777" w:rsidR="00EC03E9" w:rsidRPr="00147318" w:rsidRDefault="005D4BEF" w:rsidP="00043EBE">
            <w:pPr>
              <w:rPr>
                <w:rFonts w:ascii="Arial" w:hAnsi="Arial" w:cs="Arial"/>
                <w:b/>
                <w:bCs/>
              </w:rPr>
            </w:pPr>
            <w:r w:rsidRPr="00147318">
              <w:rPr>
                <w:rFonts w:ascii="Arial" w:hAnsi="Arial" w:cs="Arial"/>
                <w:b/>
                <w:bCs/>
              </w:rPr>
              <w:t>DESEMPEÑO</w:t>
            </w:r>
            <w:r w:rsidR="00043EBE" w:rsidRPr="00147318">
              <w:rPr>
                <w:rFonts w:ascii="Arial" w:hAnsi="Arial" w:cs="Arial"/>
                <w:b/>
                <w:bCs/>
              </w:rPr>
              <w:t>:</w:t>
            </w:r>
          </w:p>
          <w:p w14:paraId="4C9A043A" w14:textId="48C3CAFE" w:rsidR="00043EBE" w:rsidRPr="00147318" w:rsidRDefault="0078412F" w:rsidP="00043EBE">
            <w:pPr>
              <w:rPr>
                <w:rFonts w:ascii="Arial" w:hAnsi="Arial" w:cs="Arial"/>
                <w:b/>
                <w:bCs/>
                <w:vertAlign w:val="superscript"/>
              </w:rPr>
            </w:pPr>
            <w:r w:rsidRPr="00147318">
              <w:rPr>
                <w:rFonts w:ascii="Arial" w:eastAsia="Calibri" w:hAnsi="Arial" w:cs="Arial"/>
                <w:b/>
                <w:lang w:val="es-ES"/>
              </w:rPr>
              <w:t>Aplica   las operaciones básicas y las propiedades de los numero enteros(Z)  en la solución de  problemas relacionados con el entorno</w:t>
            </w:r>
          </w:p>
          <w:p w14:paraId="414D5588" w14:textId="6246A050" w:rsidR="00043EBE" w:rsidRPr="00147318" w:rsidRDefault="00043EBE" w:rsidP="00EC03E9">
            <w:pPr>
              <w:rPr>
                <w:rFonts w:ascii="Arial" w:hAnsi="Arial" w:cs="Arial"/>
                <w:b/>
                <w:bCs/>
              </w:rPr>
            </w:pPr>
          </w:p>
        </w:tc>
      </w:tr>
      <w:tr w:rsidR="00043EBE" w14:paraId="091F8180" w14:textId="77777777" w:rsidTr="00E9704B">
        <w:tc>
          <w:tcPr>
            <w:tcW w:w="10790" w:type="dxa"/>
          </w:tcPr>
          <w:p w14:paraId="0A3ED1F9" w14:textId="507C5144" w:rsidR="00043EBE" w:rsidRPr="00147318" w:rsidRDefault="00043EBE" w:rsidP="00D109E0">
            <w:pPr>
              <w:rPr>
                <w:rFonts w:ascii="Arial" w:hAnsi="Arial" w:cs="Arial"/>
                <w:b/>
                <w:bCs/>
              </w:rPr>
            </w:pPr>
            <w:r w:rsidRPr="00147318">
              <w:rPr>
                <w:rFonts w:ascii="Arial" w:hAnsi="Arial" w:cs="Arial"/>
                <w:b/>
                <w:bCs/>
              </w:rPr>
              <w:t>DESCRIPCIÓN</w:t>
            </w:r>
          </w:p>
          <w:p w14:paraId="3A4DD5C3" w14:textId="77777777" w:rsidR="009B41DA" w:rsidRPr="00147318" w:rsidRDefault="00043EBE" w:rsidP="00A844DD">
            <w:pPr>
              <w:pStyle w:val="Prrafodelista"/>
              <w:numPr>
                <w:ilvl w:val="0"/>
                <w:numId w:val="4"/>
              </w:numPr>
              <w:rPr>
                <w:rFonts w:ascii="Arial" w:hAnsi="Arial" w:cs="Arial"/>
                <w:bCs/>
              </w:rPr>
            </w:pPr>
            <w:r w:rsidRPr="00147318">
              <w:rPr>
                <w:rFonts w:ascii="Arial" w:hAnsi="Arial" w:cs="Arial"/>
                <w:bCs/>
              </w:rPr>
              <w:t xml:space="preserve">Motivación: </w:t>
            </w:r>
            <w:r w:rsidR="002D49DE" w:rsidRPr="00147318">
              <w:rPr>
                <w:rFonts w:ascii="Arial" w:hAnsi="Arial" w:cs="Arial"/>
                <w:bCs/>
              </w:rPr>
              <w:t>Queridos estudiantes es para mí un gusto saludarlos y felicitarlos por el buen trabajo realizado durante esta cuarentena y confiando en que est</w:t>
            </w:r>
            <w:r w:rsidR="009B41DA" w:rsidRPr="00147318">
              <w:rPr>
                <w:rFonts w:ascii="Arial" w:hAnsi="Arial" w:cs="Arial"/>
                <w:bCs/>
              </w:rPr>
              <w:t>e tiempo sea de unidad familiar.</w:t>
            </w:r>
          </w:p>
          <w:p w14:paraId="5CF7D43B" w14:textId="77777777" w:rsidR="009B41DA" w:rsidRPr="00147318" w:rsidRDefault="009B41DA" w:rsidP="009B41DA">
            <w:pPr>
              <w:pStyle w:val="Prrafodelista"/>
              <w:rPr>
                <w:rFonts w:ascii="Arial" w:hAnsi="Arial" w:cs="Arial"/>
                <w:bCs/>
              </w:rPr>
            </w:pPr>
          </w:p>
          <w:p w14:paraId="3C30C185" w14:textId="570E5C4D" w:rsidR="00A844DD" w:rsidRPr="00147318" w:rsidRDefault="009B41DA" w:rsidP="009B41DA">
            <w:pPr>
              <w:pStyle w:val="Prrafodelista"/>
              <w:rPr>
                <w:rFonts w:ascii="Arial" w:hAnsi="Arial" w:cs="Arial"/>
                <w:shd w:val="clear" w:color="auto" w:fill="FFFFFF"/>
              </w:rPr>
            </w:pPr>
            <w:r w:rsidRPr="00147318">
              <w:rPr>
                <w:rFonts w:ascii="Arial" w:hAnsi="Arial" w:cs="Arial"/>
                <w:shd w:val="clear" w:color="auto" w:fill="FFFFFF"/>
              </w:rPr>
              <w:t xml:space="preserve"> “La vida es cómo una cámara: enfócate sólo en lo importante, captura los buenos momentos, saca de lo negativo algo positivo, y si no sale como esperabas, intenta una nueva toma.”</w:t>
            </w:r>
          </w:p>
          <w:p w14:paraId="2A95C89B" w14:textId="77777777" w:rsidR="009B41DA" w:rsidRPr="00147318" w:rsidRDefault="009B41DA" w:rsidP="009B41DA">
            <w:pPr>
              <w:pStyle w:val="Prrafodelista"/>
              <w:rPr>
                <w:rFonts w:ascii="Arial" w:hAnsi="Arial" w:cs="Arial"/>
                <w:bCs/>
              </w:rPr>
            </w:pPr>
          </w:p>
          <w:p w14:paraId="156FAA30" w14:textId="323304CC" w:rsidR="00A844DD" w:rsidRPr="00147318" w:rsidRDefault="00043EBE" w:rsidP="00A844DD">
            <w:pPr>
              <w:pStyle w:val="Prrafodelista"/>
              <w:numPr>
                <w:ilvl w:val="0"/>
                <w:numId w:val="4"/>
              </w:numPr>
              <w:jc w:val="both"/>
              <w:rPr>
                <w:rFonts w:ascii="Arial" w:hAnsi="Arial" w:cs="Arial"/>
                <w:b/>
                <w:bCs/>
              </w:rPr>
            </w:pPr>
            <w:r w:rsidRPr="00147318">
              <w:rPr>
                <w:rFonts w:ascii="Arial" w:hAnsi="Arial" w:cs="Arial"/>
                <w:b/>
                <w:bCs/>
              </w:rPr>
              <w:t>Desarrollo</w:t>
            </w:r>
            <w:r w:rsidR="00A844DD" w:rsidRPr="00147318">
              <w:rPr>
                <w:rFonts w:ascii="Arial" w:hAnsi="Arial" w:cs="Arial"/>
                <w:b/>
                <w:bCs/>
              </w:rPr>
              <w:t>:</w:t>
            </w:r>
            <w:r w:rsidR="002D49DE" w:rsidRPr="00147318">
              <w:rPr>
                <w:rFonts w:ascii="Arial" w:hAnsi="Arial" w:cs="Arial"/>
                <w:b/>
                <w:bCs/>
              </w:rPr>
              <w:t xml:space="preserve"> </w:t>
            </w:r>
            <w:r w:rsidR="00114884" w:rsidRPr="00147318">
              <w:rPr>
                <w:rFonts w:ascii="Arial" w:hAnsi="Arial" w:cs="Arial"/>
                <w:b/>
                <w:bCs/>
              </w:rPr>
              <w:t>OPERACIONES CON</w:t>
            </w:r>
            <w:r w:rsidR="002A2B85" w:rsidRPr="00147318">
              <w:rPr>
                <w:rFonts w:ascii="Arial" w:hAnsi="Arial" w:cs="Arial"/>
                <w:b/>
                <w:bCs/>
              </w:rPr>
              <w:t xml:space="preserve"> </w:t>
            </w:r>
            <w:r w:rsidR="00C61131" w:rsidRPr="00147318">
              <w:rPr>
                <w:rFonts w:ascii="Arial" w:hAnsi="Arial" w:cs="Arial"/>
                <w:b/>
                <w:bCs/>
              </w:rPr>
              <w:t xml:space="preserve">NÚMEROS </w:t>
            </w:r>
            <w:r w:rsidR="0078412F" w:rsidRPr="00147318">
              <w:rPr>
                <w:rFonts w:ascii="Arial" w:hAnsi="Arial" w:cs="Arial"/>
                <w:b/>
                <w:bCs/>
              </w:rPr>
              <w:t>ENTEROS</w:t>
            </w:r>
            <w:r w:rsidR="00C61131" w:rsidRPr="00147318">
              <w:rPr>
                <w:rFonts w:ascii="Arial" w:hAnsi="Arial" w:cs="Arial"/>
                <w:b/>
                <w:bCs/>
              </w:rPr>
              <w:t>.</w:t>
            </w:r>
          </w:p>
          <w:p w14:paraId="119DC922" w14:textId="66177D1D" w:rsidR="008422A7" w:rsidRPr="00147318" w:rsidRDefault="008422A7" w:rsidP="008422A7">
            <w:pPr>
              <w:pStyle w:val="Textoindependiente"/>
              <w:spacing w:before="57" w:line="259" w:lineRule="auto"/>
              <w:ind w:left="222" w:right="157" w:firstLine="707"/>
              <w:jc w:val="both"/>
              <w:rPr>
                <w:rFonts w:ascii="Arial" w:hAnsi="Arial" w:cs="Arial"/>
              </w:rPr>
            </w:pPr>
            <w:r w:rsidRPr="00147318">
              <w:rPr>
                <w:rFonts w:ascii="Arial" w:hAnsi="Arial" w:cs="Arial"/>
              </w:rPr>
              <w:t xml:space="preserve">Los números enteros </w:t>
            </w:r>
            <w:r w:rsidR="00147318" w:rsidRPr="00147318">
              <w:rPr>
                <w:rFonts w:ascii="Arial" w:hAnsi="Arial" w:cs="Arial"/>
              </w:rPr>
              <w:t>son</w:t>
            </w:r>
            <w:r w:rsidRPr="00147318">
              <w:rPr>
                <w:rFonts w:ascii="Arial" w:hAnsi="Arial" w:cs="Arial"/>
              </w:rPr>
              <w:t xml:space="preserve"> un conjunto numérico (conocido </w:t>
            </w:r>
            <w:r w:rsidR="00801522" w:rsidRPr="00147318">
              <w:rPr>
                <w:rFonts w:ascii="Arial" w:hAnsi="Arial" w:cs="Arial"/>
              </w:rPr>
              <w:t>también</w:t>
            </w:r>
            <w:r w:rsidRPr="00147318">
              <w:rPr>
                <w:rFonts w:ascii="Arial" w:hAnsi="Arial" w:cs="Arial"/>
              </w:rPr>
              <w:t xml:space="preserve"> por la letra Z), que incluye al conjunto de los números naturales, sus opuestos aditivos (números enteros negativos) y el cero.</w:t>
            </w:r>
          </w:p>
          <w:p w14:paraId="6D39CA75" w14:textId="6F770295" w:rsidR="008422A7" w:rsidRPr="00147318" w:rsidRDefault="008422A7" w:rsidP="008422A7">
            <w:pPr>
              <w:pStyle w:val="Textoindependiente"/>
              <w:spacing w:before="159"/>
              <w:ind w:left="222"/>
              <w:rPr>
                <w:rFonts w:ascii="Arial" w:hAnsi="Arial" w:cs="Arial"/>
              </w:rPr>
            </w:pPr>
            <w:r w:rsidRPr="00147318">
              <w:rPr>
                <w:rFonts w:ascii="Arial" w:hAnsi="Arial" w:cs="Arial"/>
                <w:noProof/>
                <w:lang w:val="es-CO" w:eastAsia="es-CO" w:bidi="ar-SA"/>
              </w:rPr>
              <w:drawing>
                <wp:anchor distT="0" distB="0" distL="0" distR="0" simplePos="0" relativeHeight="251660288" behindDoc="0" locked="0" layoutInCell="1" allowOverlap="1" wp14:anchorId="2EAE126D" wp14:editId="2717E6B1">
                  <wp:simplePos x="0" y="0"/>
                  <wp:positionH relativeFrom="page">
                    <wp:posOffset>1097280</wp:posOffset>
                  </wp:positionH>
                  <wp:positionV relativeFrom="paragraph">
                    <wp:posOffset>308610</wp:posOffset>
                  </wp:positionV>
                  <wp:extent cx="4602317" cy="37718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602317" cy="377189"/>
                          </a:xfrm>
                          <a:prstGeom prst="rect">
                            <a:avLst/>
                          </a:prstGeom>
                        </pic:spPr>
                      </pic:pic>
                    </a:graphicData>
                  </a:graphic>
                </wp:anchor>
              </w:drawing>
            </w:r>
            <w:r w:rsidRPr="00147318">
              <w:rPr>
                <w:rFonts w:ascii="Arial" w:hAnsi="Arial" w:cs="Arial"/>
              </w:rPr>
              <w:t>Se pueden representar en una recta numérica:</w:t>
            </w:r>
          </w:p>
          <w:p w14:paraId="62D6C2B3" w14:textId="77777777" w:rsidR="008422A7" w:rsidRPr="00147318" w:rsidRDefault="008422A7" w:rsidP="008422A7">
            <w:pPr>
              <w:pStyle w:val="Textoindependiente"/>
              <w:spacing w:line="259" w:lineRule="auto"/>
              <w:ind w:left="222" w:right="152"/>
              <w:jc w:val="both"/>
              <w:rPr>
                <w:rFonts w:ascii="Arial" w:hAnsi="Arial" w:cs="Arial"/>
              </w:rPr>
            </w:pPr>
            <w:r w:rsidRPr="00147318">
              <w:rPr>
                <w:rFonts w:ascii="Arial" w:hAnsi="Arial" w:cs="Arial"/>
                <w:noProof/>
                <w:lang w:eastAsia="es-CO"/>
              </w:rPr>
              <w:t xml:space="preserve">   </w:t>
            </w:r>
            <w:r w:rsidRPr="00147318">
              <w:rPr>
                <w:rFonts w:ascii="Arial" w:hAnsi="Arial" w:cs="Arial"/>
              </w:rPr>
              <w:t>El valor que se encuentra al centro es el cero (0). A la izquierda del cero, podremos encontrar los números enteros negativos, los cuales van acompañados por el signo ‘-‘. A la derecha del cero, podremos encontrar a los números enteros positivos.</w:t>
            </w:r>
          </w:p>
          <w:p w14:paraId="37D63974" w14:textId="77777777" w:rsidR="008422A7" w:rsidRPr="00147318" w:rsidRDefault="008422A7" w:rsidP="008422A7">
            <w:pPr>
              <w:pStyle w:val="Ttulo2"/>
              <w:outlineLvl w:val="1"/>
              <w:rPr>
                <w:rFonts w:ascii="Arial" w:hAnsi="Arial" w:cs="Arial"/>
                <w:color w:val="auto"/>
                <w:sz w:val="22"/>
                <w:szCs w:val="22"/>
              </w:rPr>
            </w:pPr>
            <w:r w:rsidRPr="00147318">
              <w:rPr>
                <w:rFonts w:ascii="Arial" w:hAnsi="Arial" w:cs="Arial"/>
                <w:i/>
                <w:color w:val="auto"/>
                <w:sz w:val="22"/>
                <w:szCs w:val="22"/>
              </w:rPr>
              <w:t>Operaciones</w:t>
            </w:r>
          </w:p>
          <w:p w14:paraId="3066E07F" w14:textId="77777777" w:rsidR="008422A7" w:rsidRPr="00147318" w:rsidRDefault="008422A7" w:rsidP="008422A7">
            <w:pPr>
              <w:spacing w:before="185"/>
              <w:ind w:left="222"/>
              <w:rPr>
                <w:rFonts w:ascii="Arial" w:hAnsi="Arial" w:cs="Arial"/>
                <w:i/>
              </w:rPr>
            </w:pPr>
            <w:r w:rsidRPr="00147318">
              <w:rPr>
                <w:rFonts w:ascii="Arial" w:hAnsi="Arial" w:cs="Arial"/>
                <w:i/>
                <w:u w:val="single"/>
              </w:rPr>
              <w:t>Suma:</w:t>
            </w:r>
          </w:p>
          <w:p w14:paraId="75BF3B4E" w14:textId="77777777" w:rsidR="008422A7" w:rsidRPr="00147318" w:rsidRDefault="008422A7" w:rsidP="008422A7">
            <w:pPr>
              <w:pStyle w:val="Ttulo3"/>
              <w:keepNext w:val="0"/>
              <w:keepLines w:val="0"/>
              <w:widowControl w:val="0"/>
              <w:numPr>
                <w:ilvl w:val="0"/>
                <w:numId w:val="10"/>
              </w:numPr>
              <w:tabs>
                <w:tab w:val="left" w:pos="929"/>
                <w:tab w:val="left" w:pos="930"/>
              </w:tabs>
              <w:autoSpaceDE w:val="0"/>
              <w:autoSpaceDN w:val="0"/>
              <w:spacing w:before="182"/>
              <w:ind w:left="930" w:hanging="349"/>
              <w:outlineLvl w:val="2"/>
              <w:rPr>
                <w:rFonts w:ascii="Arial" w:hAnsi="Arial" w:cs="Arial"/>
                <w:color w:val="auto"/>
                <w:sz w:val="22"/>
                <w:szCs w:val="22"/>
              </w:rPr>
            </w:pPr>
            <w:r w:rsidRPr="00147318">
              <w:rPr>
                <w:rFonts w:ascii="Arial" w:hAnsi="Arial" w:cs="Arial"/>
                <w:color w:val="auto"/>
                <w:sz w:val="22"/>
                <w:szCs w:val="22"/>
              </w:rPr>
              <w:t>Caso 1 (igual signo): se suman los números a operar, y se mantiene el</w:t>
            </w:r>
            <w:r w:rsidRPr="00147318">
              <w:rPr>
                <w:rFonts w:ascii="Arial" w:hAnsi="Arial" w:cs="Arial"/>
                <w:color w:val="auto"/>
                <w:spacing w:val="-12"/>
                <w:sz w:val="22"/>
                <w:szCs w:val="22"/>
              </w:rPr>
              <w:t xml:space="preserve"> </w:t>
            </w:r>
            <w:r w:rsidRPr="00147318">
              <w:rPr>
                <w:rFonts w:ascii="Arial" w:hAnsi="Arial" w:cs="Arial"/>
                <w:color w:val="auto"/>
                <w:sz w:val="22"/>
                <w:szCs w:val="22"/>
              </w:rPr>
              <w:t>signo.</w:t>
            </w:r>
          </w:p>
          <w:p w14:paraId="44531101" w14:textId="563F9156" w:rsidR="008422A7" w:rsidRPr="00147318" w:rsidRDefault="00801522" w:rsidP="008422A7">
            <w:pPr>
              <w:spacing w:before="185"/>
              <w:ind w:left="222"/>
              <w:rPr>
                <w:rFonts w:ascii="Arial" w:hAnsi="Arial" w:cs="Arial"/>
              </w:rPr>
            </w:pPr>
            <w:r w:rsidRPr="00147318">
              <w:rPr>
                <w:rFonts w:ascii="Arial" w:hAnsi="Arial" w:cs="Arial"/>
              </w:rPr>
              <w:t xml:space="preserve">                                     </w:t>
            </w:r>
            <w:r w:rsidR="008422A7" w:rsidRPr="00147318">
              <w:rPr>
                <w:rFonts w:ascii="Arial" w:hAnsi="Arial" w:cs="Arial"/>
              </w:rPr>
              <w:t>Ejemplo:</w:t>
            </w:r>
            <w:r w:rsidRPr="00147318">
              <w:rPr>
                <w:rFonts w:ascii="Arial" w:hAnsi="Arial" w:cs="Arial"/>
              </w:rPr>
              <w:t xml:space="preserve">       </w:t>
            </w:r>
            <w:r w:rsidRPr="00147318">
              <w:rPr>
                <w:rFonts w:ascii="Arial" w:hAnsi="Arial" w:cs="Arial"/>
              </w:rPr>
              <w:t>5 + 4</w:t>
            </w:r>
            <w:r w:rsidRPr="00147318">
              <w:rPr>
                <w:rFonts w:ascii="Arial" w:hAnsi="Arial" w:cs="Arial"/>
                <w:spacing w:val="12"/>
              </w:rPr>
              <w:t xml:space="preserve"> </w:t>
            </w:r>
            <w:r w:rsidRPr="00147318">
              <w:rPr>
                <w:rFonts w:ascii="Arial" w:hAnsi="Arial" w:cs="Arial"/>
              </w:rPr>
              <w:t>=</w:t>
            </w:r>
            <w:r w:rsidRPr="00147318">
              <w:rPr>
                <w:rFonts w:ascii="Arial" w:hAnsi="Arial" w:cs="Arial"/>
                <w:spacing w:val="13"/>
              </w:rPr>
              <w:t xml:space="preserve"> </w:t>
            </w:r>
            <w:r w:rsidRPr="00147318">
              <w:rPr>
                <w:rFonts w:ascii="Arial" w:hAnsi="Arial" w:cs="Arial"/>
              </w:rPr>
              <w:t>9</w:t>
            </w:r>
            <w:r w:rsidRPr="00147318">
              <w:rPr>
                <w:rFonts w:ascii="Arial" w:hAnsi="Arial" w:cs="Arial"/>
              </w:rPr>
              <w:t xml:space="preserve">                                 </w:t>
            </w:r>
            <w:r w:rsidRPr="00147318">
              <w:rPr>
                <w:rFonts w:ascii="Arial" w:hAnsi="Arial" w:cs="Arial"/>
              </w:rPr>
              <w:t>−5 − 4 =</w:t>
            </w:r>
            <w:r w:rsidRPr="00147318">
              <w:rPr>
                <w:rFonts w:ascii="Arial" w:hAnsi="Arial" w:cs="Arial"/>
                <w:spacing w:val="19"/>
              </w:rPr>
              <w:t xml:space="preserve"> </w:t>
            </w:r>
            <w:r w:rsidRPr="00147318">
              <w:rPr>
                <w:rFonts w:ascii="Arial" w:hAnsi="Arial" w:cs="Arial"/>
              </w:rPr>
              <w:t>−9</w:t>
            </w:r>
          </w:p>
          <w:p w14:paraId="01FDD350" w14:textId="77777777" w:rsidR="008422A7" w:rsidRPr="00147318" w:rsidRDefault="008422A7" w:rsidP="008422A7">
            <w:pPr>
              <w:pStyle w:val="Textoindependiente"/>
              <w:spacing w:before="5"/>
              <w:rPr>
                <w:rFonts w:ascii="Arial" w:hAnsi="Arial" w:cs="Arial"/>
              </w:rPr>
            </w:pPr>
          </w:p>
          <w:p w14:paraId="01A04BDB" w14:textId="24C1EB73" w:rsidR="008422A7" w:rsidRPr="00147318" w:rsidRDefault="008422A7" w:rsidP="008422A7">
            <w:pPr>
              <w:pStyle w:val="Ttulo3"/>
              <w:keepNext w:val="0"/>
              <w:keepLines w:val="0"/>
              <w:widowControl w:val="0"/>
              <w:numPr>
                <w:ilvl w:val="0"/>
                <w:numId w:val="10"/>
              </w:numPr>
              <w:tabs>
                <w:tab w:val="left" w:pos="929"/>
                <w:tab w:val="left" w:pos="930"/>
              </w:tabs>
              <w:autoSpaceDE w:val="0"/>
              <w:autoSpaceDN w:val="0"/>
              <w:spacing w:before="0" w:line="259" w:lineRule="auto"/>
              <w:ind w:left="941" w:right="157" w:hanging="360"/>
              <w:outlineLvl w:val="2"/>
              <w:rPr>
                <w:rFonts w:ascii="Arial" w:hAnsi="Arial" w:cs="Arial"/>
                <w:color w:val="auto"/>
                <w:sz w:val="22"/>
                <w:szCs w:val="22"/>
              </w:rPr>
            </w:pPr>
            <w:r w:rsidRPr="00147318">
              <w:rPr>
                <w:rFonts w:ascii="Arial" w:hAnsi="Arial" w:cs="Arial"/>
                <w:color w:val="auto"/>
                <w:sz w:val="22"/>
                <w:szCs w:val="22"/>
              </w:rPr>
              <w:t xml:space="preserve">Caso 2 (distinto signo): se restan ambos valores, sin tener en consideración el signo. El signo del resultado, lo definirá el valor </w:t>
            </w:r>
            <w:r w:rsidRPr="00147318">
              <w:rPr>
                <w:rFonts w:ascii="Arial" w:hAnsi="Arial" w:cs="Arial"/>
                <w:color w:val="auto"/>
                <w:sz w:val="22"/>
                <w:szCs w:val="22"/>
              </w:rPr>
              <w:t>más</w:t>
            </w:r>
            <w:r w:rsidRPr="00147318">
              <w:rPr>
                <w:rFonts w:ascii="Arial" w:hAnsi="Arial" w:cs="Arial"/>
                <w:color w:val="auto"/>
                <w:spacing w:val="-3"/>
                <w:sz w:val="22"/>
                <w:szCs w:val="22"/>
              </w:rPr>
              <w:t xml:space="preserve"> </w:t>
            </w:r>
            <w:r w:rsidRPr="00147318">
              <w:rPr>
                <w:rFonts w:ascii="Arial" w:hAnsi="Arial" w:cs="Arial"/>
                <w:color w:val="auto"/>
                <w:sz w:val="22"/>
                <w:szCs w:val="22"/>
              </w:rPr>
              <w:t>alto.</w:t>
            </w:r>
          </w:p>
          <w:p w14:paraId="13343E1D" w14:textId="77777777" w:rsidR="00801522" w:rsidRPr="00147318" w:rsidRDefault="008422A7" w:rsidP="00801522">
            <w:pPr>
              <w:pStyle w:val="Textoindependiente"/>
              <w:spacing w:before="25"/>
              <w:ind w:left="63"/>
              <w:jc w:val="center"/>
              <w:rPr>
                <w:rFonts w:ascii="Arial" w:hAnsi="Arial" w:cs="Arial"/>
              </w:rPr>
            </w:pPr>
            <w:r w:rsidRPr="00147318">
              <w:rPr>
                <w:rFonts w:ascii="Arial" w:hAnsi="Arial" w:cs="Arial"/>
              </w:rPr>
              <w:t>Ejemplo:</w:t>
            </w:r>
            <w:r w:rsidR="00801522" w:rsidRPr="00147318">
              <w:rPr>
                <w:rFonts w:ascii="Arial" w:hAnsi="Arial" w:cs="Arial"/>
              </w:rPr>
              <w:t xml:space="preserve">        </w:t>
            </w:r>
            <w:r w:rsidR="00801522" w:rsidRPr="00147318">
              <w:rPr>
                <w:rFonts w:ascii="Arial" w:hAnsi="Arial" w:cs="Arial"/>
              </w:rPr>
              <w:t>−5 + 4 =−1</w:t>
            </w:r>
          </w:p>
          <w:p w14:paraId="42622091" w14:textId="77777777" w:rsidR="008422A7" w:rsidRPr="00147318" w:rsidRDefault="008422A7" w:rsidP="008422A7">
            <w:pPr>
              <w:pStyle w:val="Textoindependiente"/>
              <w:spacing w:before="8"/>
              <w:rPr>
                <w:rFonts w:ascii="Arial" w:hAnsi="Arial" w:cs="Arial"/>
              </w:rPr>
            </w:pPr>
          </w:p>
          <w:p w14:paraId="49882E4C" w14:textId="77777777" w:rsidR="008422A7" w:rsidRPr="00147318" w:rsidRDefault="008422A7" w:rsidP="008763D4">
            <w:pPr>
              <w:pStyle w:val="Textoindependiente"/>
              <w:spacing w:before="1"/>
              <w:rPr>
                <w:rFonts w:ascii="Arial" w:hAnsi="Arial" w:cs="Arial"/>
              </w:rPr>
            </w:pPr>
            <w:r w:rsidRPr="00147318">
              <w:rPr>
                <w:rFonts w:ascii="Arial" w:hAnsi="Arial" w:cs="Arial"/>
              </w:rPr>
              <w:t>Por un momento nos olvidamos de los signos, teniendo a los números 4 y 5, y los restamos</w:t>
            </w:r>
          </w:p>
          <w:p w14:paraId="0E479BD6" w14:textId="775E54D9" w:rsidR="00801522" w:rsidRPr="00147318" w:rsidRDefault="008422A7" w:rsidP="008763D4">
            <w:pPr>
              <w:pStyle w:val="Textoindependiente"/>
              <w:spacing w:before="181"/>
              <w:ind w:left="63"/>
              <w:jc w:val="center"/>
              <w:rPr>
                <w:rFonts w:ascii="Arial" w:hAnsi="Arial" w:cs="Arial"/>
              </w:rPr>
            </w:pPr>
            <w:r w:rsidRPr="00147318">
              <w:rPr>
                <w:rFonts w:ascii="Arial" w:hAnsi="Arial" w:cs="Arial"/>
              </w:rPr>
              <w:t>5 − 4 = 1</w:t>
            </w:r>
          </w:p>
          <w:p w14:paraId="15EB615A" w14:textId="77777777" w:rsidR="008422A7" w:rsidRPr="00147318" w:rsidRDefault="008422A7" w:rsidP="008422A7">
            <w:pPr>
              <w:pStyle w:val="Textoindependiente"/>
              <w:spacing w:line="259" w:lineRule="auto"/>
              <w:ind w:left="222" w:right="147"/>
              <w:rPr>
                <w:rFonts w:ascii="Arial" w:hAnsi="Arial" w:cs="Arial"/>
              </w:rPr>
            </w:pPr>
            <w:r w:rsidRPr="00147318">
              <w:rPr>
                <w:rFonts w:ascii="Arial" w:hAnsi="Arial" w:cs="Arial"/>
              </w:rPr>
              <w:t>Finalmente, si comparamos los números 4 y 5, el número más grande es el 5, y en el ejercicio es un número negativo, por lo tanto, el resultado será negativo</w:t>
            </w:r>
          </w:p>
          <w:p w14:paraId="6C3225D3" w14:textId="78EA091B" w:rsidR="00801522" w:rsidRPr="00147318" w:rsidRDefault="008422A7" w:rsidP="008763D4">
            <w:pPr>
              <w:pStyle w:val="Textoindependiente"/>
              <w:spacing w:before="160"/>
              <w:ind w:left="63"/>
              <w:jc w:val="center"/>
              <w:rPr>
                <w:rFonts w:ascii="Arial" w:hAnsi="Arial" w:cs="Arial"/>
              </w:rPr>
            </w:pPr>
            <w:r w:rsidRPr="00147318">
              <w:rPr>
                <w:rFonts w:ascii="Arial" w:hAnsi="Arial" w:cs="Arial"/>
              </w:rPr>
              <w:t>−5 + 4 = −1</w:t>
            </w:r>
          </w:p>
          <w:p w14:paraId="15A51C52" w14:textId="1D532CF5" w:rsidR="008422A7" w:rsidRPr="00147318" w:rsidRDefault="008422A7" w:rsidP="008422A7">
            <w:pPr>
              <w:pStyle w:val="Textoindependiente"/>
              <w:ind w:left="222"/>
              <w:rPr>
                <w:rFonts w:ascii="Arial" w:hAnsi="Arial" w:cs="Arial"/>
              </w:rPr>
            </w:pPr>
            <w:r w:rsidRPr="00147318">
              <w:rPr>
                <w:rFonts w:ascii="Arial" w:hAnsi="Arial" w:cs="Arial"/>
              </w:rPr>
              <w:t>Para explicarlo de mejor forma, hemos de representar las sumas realizadas, en la recta numérica:</w:t>
            </w:r>
          </w:p>
          <w:p w14:paraId="2E27A830" w14:textId="5974CA8A" w:rsidR="00147318" w:rsidRPr="00147318" w:rsidRDefault="00147318" w:rsidP="00147318">
            <w:pPr>
              <w:pStyle w:val="Textoindependiente"/>
              <w:spacing w:before="4"/>
              <w:rPr>
                <w:rFonts w:ascii="Arial" w:hAnsi="Arial" w:cs="Arial"/>
              </w:rPr>
            </w:pPr>
            <w:r w:rsidRPr="00147318">
              <w:rPr>
                <w:rFonts w:ascii="Arial" w:hAnsi="Arial" w:cs="Arial"/>
                <w:noProof/>
                <w:lang w:val="es-CO" w:eastAsia="es-CO" w:bidi="ar-SA"/>
              </w:rPr>
              <w:lastRenderedPageBreak/>
              <w:drawing>
                <wp:anchor distT="0" distB="0" distL="0" distR="0" simplePos="0" relativeHeight="251662336" behindDoc="0" locked="0" layoutInCell="1" allowOverlap="1" wp14:anchorId="743B2284" wp14:editId="068A3496">
                  <wp:simplePos x="0" y="0"/>
                  <wp:positionH relativeFrom="page">
                    <wp:posOffset>3140710</wp:posOffset>
                  </wp:positionH>
                  <wp:positionV relativeFrom="paragraph">
                    <wp:posOffset>143615</wp:posOffset>
                  </wp:positionV>
                  <wp:extent cx="571435" cy="1047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71435" cy="104775"/>
                          </a:xfrm>
                          <a:prstGeom prst="rect">
                            <a:avLst/>
                          </a:prstGeom>
                        </pic:spPr>
                      </pic:pic>
                    </a:graphicData>
                  </a:graphic>
                </wp:anchor>
              </w:drawing>
            </w:r>
            <w:r w:rsidR="008422A7" w:rsidRPr="00147318">
              <w:rPr>
                <w:rFonts w:ascii="Arial" w:hAnsi="Arial" w:cs="Arial"/>
                <w:noProof/>
                <w:lang w:val="es-CO" w:eastAsia="es-CO" w:bidi="ar-SA"/>
              </w:rPr>
              <w:drawing>
                <wp:anchor distT="0" distB="0" distL="0" distR="0" simplePos="0" relativeHeight="251664384" behindDoc="0" locked="0" layoutInCell="1" allowOverlap="1" wp14:anchorId="4B3DCC29" wp14:editId="708AE3D3">
                  <wp:simplePos x="0" y="0"/>
                  <wp:positionH relativeFrom="page">
                    <wp:posOffset>1822100</wp:posOffset>
                  </wp:positionH>
                  <wp:positionV relativeFrom="paragraph">
                    <wp:posOffset>340360</wp:posOffset>
                  </wp:positionV>
                  <wp:extent cx="3694857" cy="69684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694857" cy="696849"/>
                          </a:xfrm>
                          <a:prstGeom prst="rect">
                            <a:avLst/>
                          </a:prstGeom>
                        </pic:spPr>
                      </pic:pic>
                    </a:graphicData>
                  </a:graphic>
                  <wp14:sizeRelH relativeFrom="margin">
                    <wp14:pctWidth>0</wp14:pctWidth>
                  </wp14:sizeRelH>
                  <wp14:sizeRelV relativeFrom="margin">
                    <wp14:pctHeight>0</wp14:pctHeight>
                  </wp14:sizeRelV>
                </wp:anchor>
              </w:drawing>
            </w:r>
          </w:p>
          <w:p w14:paraId="1B6C2A8B" w14:textId="4263315D" w:rsidR="008422A7" w:rsidRPr="00147318" w:rsidRDefault="00801522" w:rsidP="008422A7">
            <w:pPr>
              <w:pStyle w:val="Textoindependiente"/>
              <w:ind w:left="63"/>
              <w:jc w:val="center"/>
              <w:rPr>
                <w:rFonts w:ascii="Arial" w:hAnsi="Arial" w:cs="Arial"/>
              </w:rPr>
            </w:pPr>
            <w:r w:rsidRPr="00147318">
              <w:rPr>
                <w:rFonts w:ascii="Arial" w:hAnsi="Arial" w:cs="Arial"/>
                <w:noProof/>
                <w:lang w:val="es-CO" w:eastAsia="es-CO" w:bidi="ar-SA"/>
              </w:rPr>
              <w:drawing>
                <wp:anchor distT="0" distB="0" distL="0" distR="0" simplePos="0" relativeHeight="251666432" behindDoc="0" locked="0" layoutInCell="1" allowOverlap="1" wp14:anchorId="4B38B280" wp14:editId="2C7B446D">
                  <wp:simplePos x="0" y="0"/>
                  <wp:positionH relativeFrom="page">
                    <wp:posOffset>1892833</wp:posOffset>
                  </wp:positionH>
                  <wp:positionV relativeFrom="paragraph">
                    <wp:posOffset>179070</wp:posOffset>
                  </wp:positionV>
                  <wp:extent cx="3654989" cy="685609"/>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3654989" cy="685609"/>
                          </a:xfrm>
                          <a:prstGeom prst="rect">
                            <a:avLst/>
                          </a:prstGeom>
                        </pic:spPr>
                      </pic:pic>
                    </a:graphicData>
                  </a:graphic>
                </wp:anchor>
              </w:drawing>
            </w:r>
            <w:r w:rsidR="008422A7" w:rsidRPr="00147318">
              <w:rPr>
                <w:rFonts w:ascii="Arial" w:hAnsi="Arial" w:cs="Arial"/>
              </w:rPr>
              <w:t>−5 − 4 = −9</w:t>
            </w:r>
          </w:p>
          <w:p w14:paraId="7F100587" w14:textId="2ED65D98" w:rsidR="00147318" w:rsidRDefault="00147318" w:rsidP="008422A7">
            <w:pPr>
              <w:pStyle w:val="Textoindependiente"/>
              <w:spacing w:before="77"/>
              <w:ind w:left="63"/>
              <w:jc w:val="center"/>
              <w:rPr>
                <w:rFonts w:ascii="Arial" w:hAnsi="Arial" w:cs="Arial"/>
              </w:rPr>
            </w:pPr>
          </w:p>
          <w:p w14:paraId="56E45933" w14:textId="70D1614A" w:rsidR="008422A7" w:rsidRPr="00147318" w:rsidRDefault="00147318" w:rsidP="008422A7">
            <w:pPr>
              <w:pStyle w:val="Textoindependiente"/>
              <w:spacing w:before="77"/>
              <w:ind w:left="63"/>
              <w:jc w:val="center"/>
              <w:rPr>
                <w:rFonts w:ascii="Arial" w:hAnsi="Arial" w:cs="Arial"/>
              </w:rPr>
            </w:pPr>
            <w:r w:rsidRPr="00147318">
              <w:rPr>
                <w:rFonts w:ascii="Arial" w:hAnsi="Arial" w:cs="Arial"/>
                <w:noProof/>
                <w:lang w:val="es-CO" w:eastAsia="es-CO" w:bidi="ar-SA"/>
              </w:rPr>
              <w:drawing>
                <wp:anchor distT="0" distB="0" distL="0" distR="0" simplePos="0" relativeHeight="251668480" behindDoc="0" locked="0" layoutInCell="1" allowOverlap="1" wp14:anchorId="6ECDB56A" wp14:editId="1C14B98A">
                  <wp:simplePos x="0" y="0"/>
                  <wp:positionH relativeFrom="page">
                    <wp:posOffset>1821180</wp:posOffset>
                  </wp:positionH>
                  <wp:positionV relativeFrom="paragraph">
                    <wp:posOffset>327660</wp:posOffset>
                  </wp:positionV>
                  <wp:extent cx="3637280" cy="685165"/>
                  <wp:effectExtent l="0" t="0" r="1270" b="635"/>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3637280" cy="685165"/>
                          </a:xfrm>
                          <a:prstGeom prst="rect">
                            <a:avLst/>
                          </a:prstGeom>
                        </pic:spPr>
                      </pic:pic>
                    </a:graphicData>
                  </a:graphic>
                </wp:anchor>
              </w:drawing>
            </w:r>
            <w:r w:rsidR="008422A7" w:rsidRPr="00147318">
              <w:rPr>
                <w:rFonts w:ascii="Arial" w:hAnsi="Arial" w:cs="Arial"/>
              </w:rPr>
              <w:t>−5 + 4 = −1</w:t>
            </w:r>
          </w:p>
          <w:p w14:paraId="336F6F11" w14:textId="5EAE4F0D" w:rsidR="008422A7" w:rsidRPr="00147318" w:rsidRDefault="008422A7" w:rsidP="008422A7">
            <w:pPr>
              <w:ind w:left="360"/>
              <w:jc w:val="both"/>
              <w:rPr>
                <w:rFonts w:ascii="Arial" w:hAnsi="Arial" w:cs="Arial"/>
                <w:b/>
                <w:bCs/>
              </w:rPr>
            </w:pPr>
          </w:p>
          <w:p w14:paraId="71DD45E3" w14:textId="25C80767" w:rsidR="00955939" w:rsidRPr="00147318" w:rsidRDefault="00955939" w:rsidP="008763D4">
            <w:pPr>
              <w:pStyle w:val="Textoindependiente"/>
              <w:spacing w:line="259" w:lineRule="auto"/>
              <w:rPr>
                <w:rFonts w:ascii="Arial" w:hAnsi="Arial" w:cs="Arial"/>
              </w:rPr>
            </w:pPr>
            <w:r w:rsidRPr="00147318">
              <w:rPr>
                <w:rFonts w:ascii="Arial" w:hAnsi="Arial" w:cs="Arial"/>
                <w:i/>
                <w:u w:val="single"/>
              </w:rPr>
              <w:t>Regla de los signos:</w:t>
            </w:r>
            <w:r w:rsidRPr="00147318">
              <w:rPr>
                <w:rFonts w:ascii="Arial" w:hAnsi="Arial" w:cs="Arial"/>
                <w:i/>
              </w:rPr>
              <w:t xml:space="preserve"> </w:t>
            </w:r>
            <w:r w:rsidRPr="00147318">
              <w:rPr>
                <w:rFonts w:ascii="Arial" w:hAnsi="Arial" w:cs="Arial"/>
              </w:rPr>
              <w:t>Para las operaciones de resta de números enteros, multiplicación y división, se aplica la regla de los signos, la que consiste en lo siguiente:</w:t>
            </w:r>
          </w:p>
          <w:p w14:paraId="50CEF7EC" w14:textId="698C2F0B" w:rsidR="00955939" w:rsidRPr="00147318" w:rsidRDefault="00955939" w:rsidP="00955939">
            <w:pPr>
              <w:pStyle w:val="Prrafodelista"/>
              <w:widowControl w:val="0"/>
              <w:numPr>
                <w:ilvl w:val="0"/>
                <w:numId w:val="10"/>
              </w:numPr>
              <w:tabs>
                <w:tab w:val="left" w:pos="929"/>
                <w:tab w:val="left" w:pos="930"/>
              </w:tabs>
              <w:autoSpaceDE w:val="0"/>
              <w:autoSpaceDN w:val="0"/>
              <w:spacing w:before="159" w:line="259" w:lineRule="auto"/>
              <w:ind w:left="941" w:right="156" w:hanging="360"/>
              <w:contextualSpacing w:val="0"/>
              <w:rPr>
                <w:rFonts w:ascii="Arial" w:hAnsi="Arial" w:cs="Arial"/>
              </w:rPr>
            </w:pPr>
            <w:r w:rsidRPr="00147318">
              <w:rPr>
                <w:rFonts w:ascii="Arial" w:hAnsi="Arial" w:cs="Arial"/>
              </w:rPr>
              <w:t>Si vamos a multiplicar o dividir 2 números con igual signo, el signo resultante será positivo. En el caso de la resta, al restar un número negativo, se sumará como un número</w:t>
            </w:r>
            <w:r w:rsidRPr="00147318">
              <w:rPr>
                <w:rFonts w:ascii="Arial" w:hAnsi="Arial" w:cs="Arial"/>
                <w:spacing w:val="-23"/>
              </w:rPr>
              <w:t xml:space="preserve"> </w:t>
            </w:r>
            <w:r w:rsidRPr="00147318">
              <w:rPr>
                <w:rFonts w:ascii="Arial" w:hAnsi="Arial" w:cs="Arial"/>
              </w:rPr>
              <w:t>positivo.</w:t>
            </w:r>
          </w:p>
          <w:p w14:paraId="091C9E71" w14:textId="77777777" w:rsidR="00955939" w:rsidRPr="00147318" w:rsidRDefault="00955939" w:rsidP="00955939">
            <w:pPr>
              <w:pStyle w:val="Textoindependiente"/>
              <w:spacing w:before="163"/>
              <w:ind w:left="222"/>
              <w:rPr>
                <w:rFonts w:ascii="Arial" w:hAnsi="Arial" w:cs="Arial"/>
              </w:rPr>
            </w:pPr>
            <w:r w:rsidRPr="00147318">
              <w:rPr>
                <w:rFonts w:ascii="Arial" w:hAnsi="Arial" w:cs="Arial"/>
              </w:rPr>
              <w:t>Ejemplos:</w:t>
            </w:r>
          </w:p>
          <w:p w14:paraId="29F70F46" w14:textId="77777777" w:rsidR="00955939" w:rsidRPr="00147318" w:rsidRDefault="00955939" w:rsidP="00955939">
            <w:pPr>
              <w:pStyle w:val="Textoindependiente"/>
              <w:spacing w:before="4"/>
              <w:rPr>
                <w:rFonts w:ascii="Arial" w:hAnsi="Arial" w:cs="Arial"/>
              </w:rPr>
            </w:pPr>
          </w:p>
          <w:p w14:paraId="2AC3107D" w14:textId="5D8C8CC6" w:rsidR="00955939" w:rsidRPr="00147318" w:rsidRDefault="00801522" w:rsidP="00801522">
            <w:pPr>
              <w:pStyle w:val="Textoindependiente"/>
              <w:tabs>
                <w:tab w:val="left" w:pos="2980"/>
                <w:tab w:val="left" w:pos="5087"/>
                <w:tab w:val="left" w:pos="7092"/>
              </w:tabs>
              <w:spacing w:before="1"/>
              <w:rPr>
                <w:rFonts w:ascii="Arial" w:hAnsi="Arial" w:cs="Arial"/>
              </w:rPr>
            </w:pPr>
            <w:r w:rsidRPr="00147318">
              <w:rPr>
                <w:rFonts w:ascii="Arial" w:hAnsi="Arial" w:cs="Arial"/>
              </w:rPr>
              <w:t xml:space="preserve"> </w:t>
            </w:r>
            <w:r w:rsidR="00955939" w:rsidRPr="00147318">
              <w:rPr>
                <w:rFonts w:ascii="Arial" w:hAnsi="Arial" w:cs="Arial"/>
              </w:rPr>
              <w:t xml:space="preserve">−3 </w:t>
            </w:r>
            <w:r w:rsidR="00955939" w:rsidRPr="00147318">
              <w:rPr>
                <w:rFonts w:ascii="Cambria Math" w:hAnsi="Cambria Math" w:cs="Cambria Math"/>
              </w:rPr>
              <w:t>∗</w:t>
            </w:r>
            <w:r w:rsidR="00955939" w:rsidRPr="00147318">
              <w:rPr>
                <w:rFonts w:ascii="Arial" w:hAnsi="Arial" w:cs="Arial"/>
              </w:rPr>
              <w:t xml:space="preserve"> −4</w:t>
            </w:r>
            <w:r w:rsidR="00955939" w:rsidRPr="00147318">
              <w:rPr>
                <w:rFonts w:ascii="Arial" w:hAnsi="Arial" w:cs="Arial"/>
                <w:spacing w:val="7"/>
              </w:rPr>
              <w:t xml:space="preserve"> </w:t>
            </w:r>
            <w:r w:rsidR="00955939" w:rsidRPr="00147318">
              <w:rPr>
                <w:rFonts w:ascii="Arial" w:hAnsi="Arial" w:cs="Arial"/>
              </w:rPr>
              <w:t>=</w:t>
            </w:r>
            <w:r w:rsidR="00955939" w:rsidRPr="00147318">
              <w:rPr>
                <w:rFonts w:ascii="Arial" w:hAnsi="Arial" w:cs="Arial"/>
                <w:spacing w:val="12"/>
              </w:rPr>
              <w:t xml:space="preserve"> </w:t>
            </w:r>
            <w:r w:rsidRPr="00147318">
              <w:rPr>
                <w:rFonts w:ascii="Arial" w:hAnsi="Arial" w:cs="Arial"/>
              </w:rPr>
              <w:t xml:space="preserve">12               </w:t>
            </w:r>
            <w:r w:rsidR="00955939" w:rsidRPr="00147318">
              <w:rPr>
                <w:rFonts w:ascii="Arial" w:hAnsi="Arial" w:cs="Arial"/>
              </w:rPr>
              <w:t>8/2</w:t>
            </w:r>
            <w:r w:rsidR="00955939" w:rsidRPr="00147318">
              <w:rPr>
                <w:rFonts w:ascii="Arial" w:hAnsi="Arial" w:cs="Arial"/>
                <w:spacing w:val="12"/>
              </w:rPr>
              <w:t xml:space="preserve"> </w:t>
            </w:r>
            <w:r w:rsidR="00955939" w:rsidRPr="00147318">
              <w:rPr>
                <w:rFonts w:ascii="Arial" w:hAnsi="Arial" w:cs="Arial"/>
              </w:rPr>
              <w:t>=</w:t>
            </w:r>
            <w:r w:rsidR="00955939" w:rsidRPr="00147318">
              <w:rPr>
                <w:rFonts w:ascii="Arial" w:hAnsi="Arial" w:cs="Arial"/>
                <w:spacing w:val="11"/>
              </w:rPr>
              <w:t xml:space="preserve"> </w:t>
            </w:r>
            <w:r w:rsidR="00955939" w:rsidRPr="00147318">
              <w:rPr>
                <w:rFonts w:ascii="Arial" w:hAnsi="Arial" w:cs="Arial"/>
              </w:rPr>
              <w:t>4</w:t>
            </w:r>
            <w:r w:rsidR="00955939" w:rsidRPr="00147318">
              <w:rPr>
                <w:rFonts w:ascii="Arial" w:hAnsi="Arial" w:cs="Arial"/>
              </w:rPr>
              <w:tab/>
            </w:r>
            <w:r w:rsidRPr="00147318">
              <w:rPr>
                <w:rFonts w:ascii="Arial" w:hAnsi="Arial" w:cs="Arial"/>
              </w:rPr>
              <w:t xml:space="preserve">          </w:t>
            </w:r>
            <w:r w:rsidR="00955939" w:rsidRPr="00147318">
              <w:rPr>
                <w:rFonts w:ascii="Arial" w:hAnsi="Arial" w:cs="Arial"/>
              </w:rPr>
              <w:t xml:space="preserve">8 </w:t>
            </w:r>
            <w:r w:rsidR="00955939" w:rsidRPr="00147318">
              <w:rPr>
                <w:rFonts w:ascii="Cambria Math" w:hAnsi="Cambria Math" w:cs="Cambria Math"/>
              </w:rPr>
              <w:t>∗</w:t>
            </w:r>
            <w:r w:rsidR="00955939" w:rsidRPr="00147318">
              <w:rPr>
                <w:rFonts w:ascii="Arial" w:hAnsi="Arial" w:cs="Arial"/>
              </w:rPr>
              <w:t xml:space="preserve"> 2</w:t>
            </w:r>
            <w:r w:rsidR="00955939" w:rsidRPr="00147318">
              <w:rPr>
                <w:rFonts w:ascii="Arial" w:hAnsi="Arial" w:cs="Arial"/>
                <w:spacing w:val="13"/>
              </w:rPr>
              <w:t xml:space="preserve"> </w:t>
            </w:r>
            <w:r w:rsidR="00955939" w:rsidRPr="00147318">
              <w:rPr>
                <w:rFonts w:ascii="Arial" w:hAnsi="Arial" w:cs="Arial"/>
              </w:rPr>
              <w:t>=</w:t>
            </w:r>
            <w:r w:rsidR="00955939" w:rsidRPr="00147318">
              <w:rPr>
                <w:rFonts w:ascii="Arial" w:hAnsi="Arial" w:cs="Arial"/>
                <w:spacing w:val="11"/>
              </w:rPr>
              <w:t xml:space="preserve"> </w:t>
            </w:r>
            <w:r w:rsidRPr="00147318">
              <w:rPr>
                <w:rFonts w:ascii="Arial" w:hAnsi="Arial" w:cs="Arial"/>
              </w:rPr>
              <w:t xml:space="preserve">16                    </w:t>
            </w:r>
            <w:r w:rsidR="00955939" w:rsidRPr="00147318">
              <w:rPr>
                <w:rFonts w:ascii="Arial" w:hAnsi="Arial" w:cs="Arial"/>
              </w:rPr>
              <w:t>−2/−1 =</w:t>
            </w:r>
            <w:r w:rsidR="00955939" w:rsidRPr="00147318">
              <w:rPr>
                <w:rFonts w:ascii="Arial" w:hAnsi="Arial" w:cs="Arial"/>
                <w:spacing w:val="20"/>
              </w:rPr>
              <w:t xml:space="preserve"> </w:t>
            </w:r>
            <w:r w:rsidR="00955939" w:rsidRPr="00147318">
              <w:rPr>
                <w:rFonts w:ascii="Arial" w:hAnsi="Arial" w:cs="Arial"/>
              </w:rPr>
              <w:t>2</w:t>
            </w:r>
            <w:r w:rsidRPr="00147318">
              <w:rPr>
                <w:rFonts w:ascii="Arial" w:hAnsi="Arial" w:cs="Arial"/>
              </w:rPr>
              <w:t xml:space="preserve">                          </w:t>
            </w:r>
            <w:r w:rsidR="00955939" w:rsidRPr="00147318">
              <w:rPr>
                <w:rFonts w:ascii="Arial" w:hAnsi="Arial" w:cs="Arial"/>
              </w:rPr>
              <w:t xml:space="preserve">8 − </w:t>
            </w:r>
            <w:r w:rsidR="00955939" w:rsidRPr="00147318">
              <w:rPr>
                <w:rFonts w:ascii="Arial" w:hAnsi="Arial" w:cs="Arial"/>
                <w:position w:val="1"/>
              </w:rPr>
              <w:t xml:space="preserve">  </w:t>
            </w:r>
            <w:r w:rsidR="00955939" w:rsidRPr="00147318">
              <w:rPr>
                <w:rFonts w:ascii="Arial" w:hAnsi="Arial" w:cs="Arial"/>
              </w:rPr>
              <w:t>−2</w:t>
            </w:r>
            <w:r w:rsidR="00955939" w:rsidRPr="00147318">
              <w:rPr>
                <w:rFonts w:ascii="Arial" w:hAnsi="Arial" w:cs="Arial"/>
                <w:position w:val="1"/>
              </w:rPr>
              <w:t xml:space="preserve">   </w:t>
            </w:r>
            <w:r w:rsidR="00955939" w:rsidRPr="00147318">
              <w:rPr>
                <w:rFonts w:ascii="Arial" w:hAnsi="Arial" w:cs="Arial"/>
              </w:rPr>
              <w:t>= 8 + 2 = 10</w:t>
            </w:r>
          </w:p>
          <w:p w14:paraId="5504C082" w14:textId="77777777" w:rsidR="008422A7" w:rsidRPr="00147318" w:rsidRDefault="008422A7" w:rsidP="008422A7">
            <w:pPr>
              <w:ind w:left="360"/>
              <w:jc w:val="both"/>
              <w:rPr>
                <w:rFonts w:ascii="Arial" w:hAnsi="Arial" w:cs="Arial"/>
                <w:b/>
                <w:bCs/>
              </w:rPr>
            </w:pPr>
          </w:p>
          <w:p w14:paraId="5F6CBA11" w14:textId="77777777" w:rsidR="00955939" w:rsidRPr="00147318" w:rsidRDefault="00955939" w:rsidP="00955939">
            <w:pPr>
              <w:pStyle w:val="Prrafodelista"/>
              <w:widowControl w:val="0"/>
              <w:numPr>
                <w:ilvl w:val="0"/>
                <w:numId w:val="10"/>
              </w:numPr>
              <w:tabs>
                <w:tab w:val="left" w:pos="929"/>
                <w:tab w:val="left" w:pos="930"/>
              </w:tabs>
              <w:autoSpaceDE w:val="0"/>
              <w:autoSpaceDN w:val="0"/>
              <w:spacing w:line="259" w:lineRule="auto"/>
              <w:ind w:left="941" w:right="156" w:hanging="360"/>
              <w:contextualSpacing w:val="0"/>
              <w:rPr>
                <w:rFonts w:ascii="Arial" w:hAnsi="Arial" w:cs="Arial"/>
              </w:rPr>
            </w:pPr>
            <w:r w:rsidRPr="00147318">
              <w:rPr>
                <w:rFonts w:ascii="Arial" w:hAnsi="Arial" w:cs="Arial"/>
              </w:rPr>
              <w:t>Si vamos a multiplicar o dividir 2 números con distinto signo, el signo resultante será negativo. En el caso de la suma, al sumar un número negativo, se restará el</w:t>
            </w:r>
            <w:r w:rsidRPr="00147318">
              <w:rPr>
                <w:rFonts w:ascii="Arial" w:hAnsi="Arial" w:cs="Arial"/>
                <w:spacing w:val="-17"/>
              </w:rPr>
              <w:t xml:space="preserve"> </w:t>
            </w:r>
            <w:r w:rsidRPr="00147318">
              <w:rPr>
                <w:rFonts w:ascii="Arial" w:hAnsi="Arial" w:cs="Arial"/>
              </w:rPr>
              <w:t>número.</w:t>
            </w:r>
          </w:p>
          <w:p w14:paraId="595C225E" w14:textId="7F9E63D0" w:rsidR="00955939" w:rsidRPr="00147318" w:rsidRDefault="00955939" w:rsidP="00955939">
            <w:pPr>
              <w:pStyle w:val="Textoindependiente"/>
              <w:rPr>
                <w:rFonts w:ascii="Arial" w:hAnsi="Arial" w:cs="Arial"/>
              </w:rPr>
            </w:pPr>
            <w:r w:rsidRPr="00147318">
              <w:rPr>
                <w:rFonts w:ascii="Arial" w:hAnsi="Arial" w:cs="Arial"/>
                <w:bCs/>
              </w:rPr>
              <w:t xml:space="preserve"> Ejemplo:</w:t>
            </w:r>
            <w:r w:rsidRPr="00147318">
              <w:rPr>
                <w:rFonts w:ascii="Arial" w:hAnsi="Arial" w:cs="Arial"/>
              </w:rPr>
              <w:t xml:space="preserve"> </w:t>
            </w:r>
            <w:r w:rsidRPr="00147318">
              <w:rPr>
                <w:rFonts w:ascii="Arial" w:hAnsi="Arial" w:cs="Arial"/>
              </w:rPr>
              <w:br w:type="column"/>
            </w:r>
          </w:p>
          <w:p w14:paraId="3E9F481D" w14:textId="77777777" w:rsidR="00955939" w:rsidRPr="00147318" w:rsidRDefault="00955939" w:rsidP="00955939">
            <w:pPr>
              <w:pStyle w:val="Textoindependiente"/>
              <w:tabs>
                <w:tab w:val="left" w:pos="2864"/>
                <w:tab w:val="left" w:pos="4956"/>
              </w:tabs>
              <w:spacing w:before="191"/>
              <w:ind w:left="29"/>
              <w:rPr>
                <w:rFonts w:ascii="Arial" w:hAnsi="Arial" w:cs="Arial"/>
              </w:rPr>
            </w:pPr>
            <w:r w:rsidRPr="00147318">
              <w:rPr>
                <w:rFonts w:ascii="Arial" w:hAnsi="Arial" w:cs="Arial"/>
              </w:rPr>
              <w:t xml:space="preserve">2 </w:t>
            </w:r>
            <w:r w:rsidRPr="00147318">
              <w:rPr>
                <w:rFonts w:ascii="Cambria Math" w:hAnsi="Cambria Math" w:cs="Cambria Math"/>
              </w:rPr>
              <w:t>∗</w:t>
            </w:r>
            <w:r w:rsidRPr="00147318">
              <w:rPr>
                <w:rFonts w:ascii="Arial" w:hAnsi="Arial" w:cs="Arial"/>
              </w:rPr>
              <w:t xml:space="preserve"> −3</w:t>
            </w:r>
            <w:r w:rsidRPr="00147318">
              <w:rPr>
                <w:rFonts w:ascii="Arial" w:hAnsi="Arial" w:cs="Arial"/>
                <w:spacing w:val="11"/>
              </w:rPr>
              <w:t xml:space="preserve"> </w:t>
            </w:r>
            <w:r w:rsidRPr="00147318">
              <w:rPr>
                <w:rFonts w:ascii="Arial" w:hAnsi="Arial" w:cs="Arial"/>
              </w:rPr>
              <w:t>=</w:t>
            </w:r>
            <w:r w:rsidRPr="00147318">
              <w:rPr>
                <w:rFonts w:ascii="Arial" w:hAnsi="Arial" w:cs="Arial"/>
                <w:spacing w:val="12"/>
              </w:rPr>
              <w:t xml:space="preserve"> </w:t>
            </w:r>
            <w:r w:rsidRPr="00147318">
              <w:rPr>
                <w:rFonts w:ascii="Arial" w:hAnsi="Arial" w:cs="Arial"/>
              </w:rPr>
              <w:t>−6</w:t>
            </w:r>
            <w:r w:rsidRPr="00147318">
              <w:rPr>
                <w:rFonts w:ascii="Arial" w:hAnsi="Arial" w:cs="Arial"/>
              </w:rPr>
              <w:tab/>
              <w:t xml:space="preserve">−6/2 </w:t>
            </w:r>
            <w:r w:rsidRPr="00147318">
              <w:rPr>
                <w:rFonts w:ascii="Arial" w:hAnsi="Arial" w:cs="Arial"/>
                <w:spacing w:val="10"/>
              </w:rPr>
              <w:t xml:space="preserve"> </w:t>
            </w:r>
            <w:r w:rsidRPr="00147318">
              <w:rPr>
                <w:rFonts w:ascii="Arial" w:hAnsi="Arial" w:cs="Arial"/>
              </w:rPr>
              <w:t>=</w:t>
            </w:r>
            <w:r w:rsidRPr="00147318">
              <w:rPr>
                <w:rFonts w:ascii="Arial" w:hAnsi="Arial" w:cs="Arial"/>
                <w:spacing w:val="12"/>
              </w:rPr>
              <w:t xml:space="preserve"> </w:t>
            </w:r>
            <w:r w:rsidRPr="00147318">
              <w:rPr>
                <w:rFonts w:ascii="Arial" w:hAnsi="Arial" w:cs="Arial"/>
              </w:rPr>
              <w:t>3</w:t>
            </w:r>
            <w:r w:rsidRPr="00147318">
              <w:rPr>
                <w:rFonts w:ascii="Arial" w:hAnsi="Arial" w:cs="Arial"/>
              </w:rPr>
              <w:tab/>
              <w:t>5 +</w:t>
            </w:r>
            <w:r w:rsidRPr="00147318">
              <w:rPr>
                <w:rFonts w:ascii="Arial" w:hAnsi="Arial" w:cs="Arial"/>
                <w:position w:val="1"/>
              </w:rPr>
              <w:t xml:space="preserve"> </w:t>
            </w:r>
            <w:r w:rsidRPr="00147318">
              <w:rPr>
                <w:rFonts w:ascii="Arial" w:hAnsi="Arial" w:cs="Arial"/>
              </w:rPr>
              <w:t>−3</w:t>
            </w:r>
            <w:r w:rsidRPr="00147318">
              <w:rPr>
                <w:rFonts w:ascii="Arial" w:hAnsi="Arial" w:cs="Arial"/>
                <w:position w:val="1"/>
              </w:rPr>
              <w:t xml:space="preserve"> </w:t>
            </w:r>
            <w:r w:rsidRPr="00147318">
              <w:rPr>
                <w:rFonts w:ascii="Arial" w:hAnsi="Arial" w:cs="Arial"/>
              </w:rPr>
              <w:t>= 5 − 3 =</w:t>
            </w:r>
            <w:r w:rsidRPr="00147318">
              <w:rPr>
                <w:rFonts w:ascii="Arial" w:hAnsi="Arial" w:cs="Arial"/>
                <w:spacing w:val="29"/>
              </w:rPr>
              <w:t xml:space="preserve"> </w:t>
            </w:r>
            <w:r w:rsidRPr="00147318">
              <w:rPr>
                <w:rFonts w:ascii="Arial" w:hAnsi="Arial" w:cs="Arial"/>
              </w:rPr>
              <w:t>2</w:t>
            </w:r>
          </w:p>
          <w:p w14:paraId="5FF1894A" w14:textId="77777777" w:rsidR="00801522" w:rsidRPr="00147318" w:rsidRDefault="00801522" w:rsidP="00801522">
            <w:pPr>
              <w:ind w:left="360"/>
              <w:jc w:val="both"/>
              <w:rPr>
                <w:rFonts w:ascii="Arial" w:hAnsi="Arial" w:cs="Arial"/>
              </w:rPr>
            </w:pPr>
            <w:r w:rsidRPr="00147318">
              <w:rPr>
                <w:rFonts w:ascii="Arial" w:hAnsi="Arial" w:cs="Arial"/>
                <w:noProof/>
                <w:lang w:eastAsia="es-CO"/>
              </w:rPr>
              <w:drawing>
                <wp:anchor distT="0" distB="0" distL="0" distR="0" simplePos="0" relativeHeight="251670528" behindDoc="0" locked="0" layoutInCell="1" allowOverlap="1" wp14:anchorId="1E61F83C" wp14:editId="62EE78BE">
                  <wp:simplePos x="0" y="0"/>
                  <wp:positionH relativeFrom="page">
                    <wp:posOffset>2326005</wp:posOffset>
                  </wp:positionH>
                  <wp:positionV relativeFrom="paragraph">
                    <wp:posOffset>224155</wp:posOffset>
                  </wp:positionV>
                  <wp:extent cx="2192585" cy="99060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2192585" cy="990600"/>
                          </a:xfrm>
                          <a:prstGeom prst="rect">
                            <a:avLst/>
                          </a:prstGeom>
                        </pic:spPr>
                      </pic:pic>
                    </a:graphicData>
                  </a:graphic>
                </wp:anchor>
              </w:drawing>
            </w:r>
            <w:r w:rsidR="00955939" w:rsidRPr="00147318">
              <w:rPr>
                <w:rFonts w:ascii="Arial" w:hAnsi="Arial" w:cs="Arial"/>
              </w:rPr>
              <w:t>En resumen, la regla de los signos se basa en la siguiente tabla:</w:t>
            </w:r>
          </w:p>
          <w:p w14:paraId="3C8A262C" w14:textId="502CD424" w:rsidR="00955939" w:rsidRPr="00147318" w:rsidRDefault="00955939" w:rsidP="00801522">
            <w:pPr>
              <w:ind w:left="360"/>
              <w:jc w:val="both"/>
              <w:rPr>
                <w:rFonts w:ascii="Arial" w:hAnsi="Arial" w:cs="Arial"/>
                <w:bCs/>
              </w:rPr>
            </w:pPr>
            <w:r w:rsidRPr="00147318">
              <w:rPr>
                <w:rFonts w:ascii="Arial" w:hAnsi="Arial" w:cs="Arial"/>
                <w:i/>
                <w:u w:val="single"/>
              </w:rPr>
              <w:t>Multiplicación:</w:t>
            </w:r>
            <w:r w:rsidRPr="00147318">
              <w:rPr>
                <w:rFonts w:ascii="Arial" w:hAnsi="Arial" w:cs="Arial"/>
                <w:i/>
              </w:rPr>
              <w:t xml:space="preserve"> </w:t>
            </w:r>
            <w:r w:rsidRPr="00147318">
              <w:rPr>
                <w:rFonts w:ascii="Arial" w:hAnsi="Arial" w:cs="Arial"/>
              </w:rPr>
              <w:t>Definida como la suma de un mismo número (multiplicando) tantas veces como lo indique un segundo número (multiplicador), en los números enteros cumple la misma función, pero teniendo en consideración la ley de los signos.</w:t>
            </w:r>
          </w:p>
          <w:p w14:paraId="2F3C4B7F" w14:textId="136599AA" w:rsidR="00955939" w:rsidRPr="00147318" w:rsidRDefault="00955939" w:rsidP="00955939">
            <w:pPr>
              <w:pStyle w:val="Textoindependiente"/>
              <w:tabs>
                <w:tab w:val="left" w:pos="2330"/>
                <w:tab w:val="left" w:pos="4514"/>
              </w:tabs>
              <w:spacing w:before="188"/>
              <w:ind w:left="222"/>
              <w:rPr>
                <w:rFonts w:ascii="Arial" w:hAnsi="Arial" w:cs="Arial"/>
              </w:rPr>
            </w:pPr>
            <w:r w:rsidRPr="00147318">
              <w:rPr>
                <w:rFonts w:ascii="Arial" w:hAnsi="Arial" w:cs="Arial"/>
                <w:b/>
                <w:bCs/>
              </w:rPr>
              <w:t>Ejemplo:</w:t>
            </w:r>
            <w:r w:rsidR="00147318" w:rsidRPr="00147318">
              <w:rPr>
                <w:rFonts w:ascii="Arial" w:hAnsi="Arial" w:cs="Arial"/>
                <w:b/>
                <w:bCs/>
              </w:rPr>
              <w:t xml:space="preserve">     </w:t>
            </w:r>
            <w:r w:rsidRPr="00147318">
              <w:rPr>
                <w:rFonts w:ascii="Arial" w:hAnsi="Arial" w:cs="Arial"/>
                <w:b/>
                <w:bCs/>
              </w:rPr>
              <w:t xml:space="preserve"> </w:t>
            </w:r>
            <w:r w:rsidRPr="00147318">
              <w:rPr>
                <w:rFonts w:ascii="Arial" w:hAnsi="Arial" w:cs="Arial"/>
              </w:rPr>
              <w:t xml:space="preserve">4 </w:t>
            </w:r>
            <w:r w:rsidRPr="00147318">
              <w:rPr>
                <w:rFonts w:ascii="Cambria Math" w:hAnsi="Cambria Math" w:cs="Cambria Math"/>
              </w:rPr>
              <w:t>∗</w:t>
            </w:r>
            <w:r w:rsidRPr="00147318">
              <w:rPr>
                <w:rFonts w:ascii="Arial" w:hAnsi="Arial" w:cs="Arial"/>
              </w:rPr>
              <w:t xml:space="preserve"> 5</w:t>
            </w:r>
            <w:r w:rsidRPr="00147318">
              <w:rPr>
                <w:rFonts w:ascii="Arial" w:hAnsi="Arial" w:cs="Arial"/>
                <w:spacing w:val="11"/>
              </w:rPr>
              <w:t xml:space="preserve"> </w:t>
            </w:r>
            <w:r w:rsidRPr="00147318">
              <w:rPr>
                <w:rFonts w:ascii="Arial" w:hAnsi="Arial" w:cs="Arial"/>
              </w:rPr>
              <w:t>=</w:t>
            </w:r>
            <w:r w:rsidRPr="00147318">
              <w:rPr>
                <w:rFonts w:ascii="Arial" w:hAnsi="Arial" w:cs="Arial"/>
                <w:spacing w:val="10"/>
              </w:rPr>
              <w:t xml:space="preserve"> </w:t>
            </w:r>
            <w:r w:rsidRPr="00147318">
              <w:rPr>
                <w:rFonts w:ascii="Arial" w:hAnsi="Arial" w:cs="Arial"/>
              </w:rPr>
              <w:t>20</w:t>
            </w:r>
            <w:r w:rsidR="00801522" w:rsidRPr="00147318">
              <w:rPr>
                <w:rFonts w:ascii="Arial" w:hAnsi="Arial" w:cs="Arial"/>
              </w:rPr>
              <w:t xml:space="preserve">     </w:t>
            </w:r>
            <w:r w:rsidRPr="00147318">
              <w:rPr>
                <w:rFonts w:ascii="Arial" w:hAnsi="Arial" w:cs="Arial"/>
              </w:rPr>
              <w:tab/>
              <w:t xml:space="preserve">−5 </w:t>
            </w:r>
            <w:r w:rsidRPr="00147318">
              <w:rPr>
                <w:rFonts w:ascii="Cambria Math" w:hAnsi="Cambria Math" w:cs="Cambria Math"/>
              </w:rPr>
              <w:t>∗</w:t>
            </w:r>
            <w:r w:rsidRPr="00147318">
              <w:rPr>
                <w:rFonts w:ascii="Arial" w:hAnsi="Arial" w:cs="Arial"/>
              </w:rPr>
              <w:t xml:space="preserve"> 6</w:t>
            </w:r>
            <w:r w:rsidRPr="00147318">
              <w:rPr>
                <w:rFonts w:ascii="Arial" w:hAnsi="Arial" w:cs="Arial"/>
                <w:spacing w:val="14"/>
              </w:rPr>
              <w:t xml:space="preserve"> </w:t>
            </w:r>
            <w:r w:rsidRPr="00147318">
              <w:rPr>
                <w:rFonts w:ascii="Arial" w:hAnsi="Arial" w:cs="Arial"/>
              </w:rPr>
              <w:t>=</w:t>
            </w:r>
            <w:r w:rsidRPr="00147318">
              <w:rPr>
                <w:rFonts w:ascii="Arial" w:hAnsi="Arial" w:cs="Arial"/>
                <w:spacing w:val="11"/>
              </w:rPr>
              <w:t xml:space="preserve"> </w:t>
            </w:r>
            <w:r w:rsidRPr="00147318">
              <w:rPr>
                <w:rFonts w:ascii="Arial" w:hAnsi="Arial" w:cs="Arial"/>
              </w:rPr>
              <w:t>−30</w:t>
            </w:r>
            <w:r w:rsidR="00801522" w:rsidRPr="00147318">
              <w:rPr>
                <w:rFonts w:ascii="Arial" w:hAnsi="Arial" w:cs="Arial"/>
              </w:rPr>
              <w:t xml:space="preserve">            </w:t>
            </w:r>
            <w:r w:rsidRPr="00147318">
              <w:rPr>
                <w:rFonts w:ascii="Arial" w:hAnsi="Arial" w:cs="Arial"/>
              </w:rPr>
              <w:tab/>
              <w:t xml:space="preserve">−3 </w:t>
            </w:r>
            <w:r w:rsidRPr="00147318">
              <w:rPr>
                <w:rFonts w:ascii="Cambria Math" w:hAnsi="Cambria Math" w:cs="Cambria Math"/>
              </w:rPr>
              <w:t>∗</w:t>
            </w:r>
            <w:r w:rsidRPr="00147318">
              <w:rPr>
                <w:rFonts w:ascii="Arial" w:hAnsi="Arial" w:cs="Arial"/>
              </w:rPr>
              <w:t xml:space="preserve"> −7 =</w:t>
            </w:r>
            <w:r w:rsidRPr="00147318">
              <w:rPr>
                <w:rFonts w:ascii="Arial" w:hAnsi="Arial" w:cs="Arial"/>
                <w:spacing w:val="17"/>
              </w:rPr>
              <w:t xml:space="preserve"> </w:t>
            </w:r>
            <w:r w:rsidRPr="00147318">
              <w:rPr>
                <w:rFonts w:ascii="Arial" w:hAnsi="Arial" w:cs="Arial"/>
              </w:rPr>
              <w:t>21</w:t>
            </w:r>
          </w:p>
          <w:p w14:paraId="3E397BA2" w14:textId="77777777" w:rsidR="00955939" w:rsidRPr="00147318" w:rsidRDefault="00955939" w:rsidP="00955939">
            <w:pPr>
              <w:pStyle w:val="Textoindependiente"/>
              <w:spacing w:before="35" w:line="259" w:lineRule="auto"/>
              <w:ind w:left="222" w:right="153"/>
              <w:jc w:val="both"/>
              <w:rPr>
                <w:rFonts w:ascii="Arial" w:hAnsi="Arial" w:cs="Arial"/>
              </w:rPr>
            </w:pPr>
            <w:r w:rsidRPr="00147318">
              <w:rPr>
                <w:rFonts w:ascii="Arial" w:hAnsi="Arial" w:cs="Arial"/>
                <w:i/>
                <w:u w:val="single"/>
              </w:rPr>
              <w:t>División:</w:t>
            </w:r>
            <w:r w:rsidRPr="00147318">
              <w:rPr>
                <w:rFonts w:ascii="Arial" w:hAnsi="Arial" w:cs="Arial"/>
                <w:i/>
              </w:rPr>
              <w:t xml:space="preserve"> </w:t>
            </w:r>
            <w:r w:rsidRPr="00147318">
              <w:rPr>
                <w:rFonts w:ascii="Arial" w:hAnsi="Arial" w:cs="Arial"/>
              </w:rPr>
              <w:t>Definida como la operación en la que se determina cuantas veces un número (divisor) está contenido en otro número (dividendo), en los números enteros solo se pueden realizar divisiones en la que el resto resultante sea igual a cero. Al igual que la multiplicación, se debe tener en consideración la regla de los</w:t>
            </w:r>
            <w:r w:rsidRPr="00147318">
              <w:rPr>
                <w:rFonts w:ascii="Arial" w:hAnsi="Arial" w:cs="Arial"/>
                <w:spacing w:val="-3"/>
              </w:rPr>
              <w:t xml:space="preserve"> </w:t>
            </w:r>
            <w:r w:rsidRPr="00147318">
              <w:rPr>
                <w:rFonts w:ascii="Arial" w:hAnsi="Arial" w:cs="Arial"/>
              </w:rPr>
              <w:t>signos.</w:t>
            </w:r>
          </w:p>
          <w:p w14:paraId="248C48CB" w14:textId="77777777" w:rsidR="00955939" w:rsidRPr="00147318" w:rsidRDefault="00955939" w:rsidP="00955939">
            <w:pPr>
              <w:pStyle w:val="Textoindependiente"/>
              <w:tabs>
                <w:tab w:val="left" w:pos="2376"/>
                <w:tab w:val="left" w:pos="3791"/>
              </w:tabs>
              <w:spacing w:before="192"/>
              <w:ind w:left="222"/>
              <w:rPr>
                <w:rFonts w:ascii="Arial" w:hAnsi="Arial" w:cs="Arial"/>
              </w:rPr>
            </w:pPr>
            <w:r w:rsidRPr="00147318">
              <w:rPr>
                <w:rFonts w:ascii="Arial" w:hAnsi="Arial" w:cs="Arial"/>
                <w:b/>
                <w:bCs/>
              </w:rPr>
              <w:t xml:space="preserve">Ejemplos: </w:t>
            </w:r>
            <w:r w:rsidRPr="00147318">
              <w:rPr>
                <w:rFonts w:ascii="Arial" w:hAnsi="Arial" w:cs="Arial"/>
              </w:rPr>
              <w:t>−50/−25</w:t>
            </w:r>
            <w:r w:rsidRPr="00147318">
              <w:rPr>
                <w:rFonts w:ascii="Arial" w:hAnsi="Arial" w:cs="Arial"/>
                <w:spacing w:val="10"/>
              </w:rPr>
              <w:t xml:space="preserve"> </w:t>
            </w:r>
            <w:r w:rsidRPr="00147318">
              <w:rPr>
                <w:rFonts w:ascii="Arial" w:hAnsi="Arial" w:cs="Arial"/>
              </w:rPr>
              <w:t>=</w:t>
            </w:r>
            <w:r w:rsidRPr="00147318">
              <w:rPr>
                <w:rFonts w:ascii="Arial" w:hAnsi="Arial" w:cs="Arial"/>
                <w:spacing w:val="12"/>
              </w:rPr>
              <w:t xml:space="preserve"> </w:t>
            </w:r>
            <w:r w:rsidRPr="00147318">
              <w:rPr>
                <w:rFonts w:ascii="Arial" w:hAnsi="Arial" w:cs="Arial"/>
              </w:rPr>
              <w:t>2</w:t>
            </w:r>
            <w:r w:rsidRPr="00147318">
              <w:rPr>
                <w:rFonts w:ascii="Arial" w:hAnsi="Arial" w:cs="Arial"/>
              </w:rPr>
              <w:tab/>
              <w:t>10/2</w:t>
            </w:r>
            <w:r w:rsidRPr="00147318">
              <w:rPr>
                <w:rFonts w:ascii="Arial" w:hAnsi="Arial" w:cs="Arial"/>
                <w:spacing w:val="9"/>
              </w:rPr>
              <w:t xml:space="preserve"> </w:t>
            </w:r>
            <w:r w:rsidRPr="00147318">
              <w:rPr>
                <w:rFonts w:ascii="Arial" w:hAnsi="Arial" w:cs="Arial"/>
              </w:rPr>
              <w:t>=</w:t>
            </w:r>
            <w:r w:rsidRPr="00147318">
              <w:rPr>
                <w:rFonts w:ascii="Arial" w:hAnsi="Arial" w:cs="Arial"/>
                <w:spacing w:val="12"/>
              </w:rPr>
              <w:t xml:space="preserve"> </w:t>
            </w:r>
            <w:r w:rsidRPr="00147318">
              <w:rPr>
                <w:rFonts w:ascii="Arial" w:hAnsi="Arial" w:cs="Arial"/>
              </w:rPr>
              <w:t>5</w:t>
            </w:r>
            <w:r w:rsidRPr="00147318">
              <w:rPr>
                <w:rFonts w:ascii="Arial" w:hAnsi="Arial" w:cs="Arial"/>
              </w:rPr>
              <w:tab/>
              <w:t>−9/3 =</w:t>
            </w:r>
            <w:r w:rsidRPr="00147318">
              <w:rPr>
                <w:rFonts w:ascii="Arial" w:hAnsi="Arial" w:cs="Arial"/>
                <w:spacing w:val="21"/>
              </w:rPr>
              <w:t xml:space="preserve"> </w:t>
            </w:r>
            <w:r w:rsidRPr="00147318">
              <w:rPr>
                <w:rFonts w:ascii="Arial" w:hAnsi="Arial" w:cs="Arial"/>
              </w:rPr>
              <w:t>−3</w:t>
            </w:r>
          </w:p>
          <w:p w14:paraId="03DAA59C" w14:textId="77777777" w:rsidR="00955939" w:rsidRPr="00147318" w:rsidRDefault="00955939" w:rsidP="00955939">
            <w:pPr>
              <w:pStyle w:val="Textoindependiente"/>
              <w:spacing w:before="56" w:line="259" w:lineRule="auto"/>
              <w:ind w:left="222"/>
              <w:rPr>
                <w:rFonts w:ascii="Arial" w:hAnsi="Arial" w:cs="Arial"/>
              </w:rPr>
            </w:pPr>
            <w:r w:rsidRPr="00147318">
              <w:rPr>
                <w:rFonts w:ascii="Arial" w:hAnsi="Arial" w:cs="Arial"/>
              </w:rPr>
              <w:t xml:space="preserve">No son parte del conjunto de los números enteros, aquellas divisiones que den como resultado un </w:t>
            </w:r>
            <w:r w:rsidRPr="00147318">
              <w:rPr>
                <w:rFonts w:ascii="Arial" w:hAnsi="Arial" w:cs="Arial"/>
              </w:rPr>
              <w:lastRenderedPageBreak/>
              <w:t>número con decimales y aquellas en las que el divisor sea cero.</w:t>
            </w:r>
          </w:p>
          <w:p w14:paraId="08F417DE" w14:textId="3E4CF37F" w:rsidR="008422A7" w:rsidRPr="00147318" w:rsidRDefault="00955939" w:rsidP="008422A7">
            <w:pPr>
              <w:ind w:left="360"/>
              <w:jc w:val="both"/>
              <w:rPr>
                <w:rFonts w:ascii="Arial" w:hAnsi="Arial" w:cs="Arial"/>
              </w:rPr>
            </w:pPr>
            <w:r w:rsidRPr="00147318">
              <w:rPr>
                <w:rFonts w:ascii="Arial" w:hAnsi="Arial" w:cs="Arial"/>
                <w:b/>
                <w:bCs/>
              </w:rPr>
              <w:t>Ejemplos :</w:t>
            </w:r>
            <w:r w:rsidR="00147318" w:rsidRPr="00147318">
              <w:rPr>
                <w:rFonts w:ascii="Arial" w:hAnsi="Arial" w:cs="Arial"/>
                <w:b/>
                <w:bCs/>
              </w:rPr>
              <w:t xml:space="preserve">   </w:t>
            </w:r>
            <w:r w:rsidRPr="00147318">
              <w:rPr>
                <w:rFonts w:ascii="Arial" w:hAnsi="Arial" w:cs="Arial"/>
              </w:rPr>
              <w:t xml:space="preserve"> </w:t>
            </w:r>
            <w:r w:rsidRPr="00147318">
              <w:rPr>
                <w:rFonts w:ascii="Arial" w:hAnsi="Arial" w:cs="Arial"/>
              </w:rPr>
              <w:t>3/2</w:t>
            </w:r>
            <w:r w:rsidRPr="00147318">
              <w:rPr>
                <w:rFonts w:ascii="Arial" w:hAnsi="Arial" w:cs="Arial"/>
                <w:spacing w:val="10"/>
              </w:rPr>
              <w:t xml:space="preserve"> </w:t>
            </w:r>
            <w:r w:rsidRPr="00147318">
              <w:rPr>
                <w:rFonts w:ascii="Arial" w:hAnsi="Arial" w:cs="Arial"/>
              </w:rPr>
              <w:t>=</w:t>
            </w:r>
            <w:r w:rsidRPr="00147318">
              <w:rPr>
                <w:rFonts w:ascii="Arial" w:hAnsi="Arial" w:cs="Arial"/>
                <w:spacing w:val="11"/>
              </w:rPr>
              <w:t xml:space="preserve"> </w:t>
            </w:r>
            <w:r w:rsidRPr="00147318">
              <w:rPr>
                <w:rFonts w:ascii="Arial" w:hAnsi="Arial" w:cs="Arial"/>
              </w:rPr>
              <w:t>1,5</w:t>
            </w:r>
            <w:r w:rsidR="00147318" w:rsidRPr="00147318">
              <w:rPr>
                <w:rFonts w:ascii="Arial" w:hAnsi="Arial" w:cs="Arial"/>
              </w:rPr>
              <w:t xml:space="preserve">         </w:t>
            </w:r>
            <w:r w:rsidRPr="00147318">
              <w:rPr>
                <w:rFonts w:ascii="Arial" w:hAnsi="Arial" w:cs="Arial"/>
              </w:rPr>
              <w:tab/>
            </w:r>
            <w:r w:rsidR="00147318" w:rsidRPr="00147318">
              <w:rPr>
                <w:rFonts w:ascii="Arial" w:hAnsi="Arial" w:cs="Arial"/>
              </w:rPr>
              <w:t xml:space="preserve">          </w:t>
            </w:r>
            <w:r w:rsidRPr="00147318">
              <w:rPr>
                <w:rFonts w:ascii="Arial" w:hAnsi="Arial" w:cs="Arial"/>
              </w:rPr>
              <w:t>20/−8</w:t>
            </w:r>
            <w:r w:rsidRPr="00147318">
              <w:rPr>
                <w:rFonts w:ascii="Arial" w:hAnsi="Arial" w:cs="Arial"/>
                <w:spacing w:val="10"/>
              </w:rPr>
              <w:t xml:space="preserve"> </w:t>
            </w:r>
            <w:r w:rsidRPr="00147318">
              <w:rPr>
                <w:rFonts w:ascii="Arial" w:hAnsi="Arial" w:cs="Arial"/>
              </w:rPr>
              <w:t>=</w:t>
            </w:r>
            <w:r w:rsidRPr="00147318">
              <w:rPr>
                <w:rFonts w:ascii="Arial" w:hAnsi="Arial" w:cs="Arial"/>
                <w:spacing w:val="13"/>
              </w:rPr>
              <w:t xml:space="preserve"> </w:t>
            </w:r>
            <w:r w:rsidRPr="00147318">
              <w:rPr>
                <w:rFonts w:ascii="Arial" w:hAnsi="Arial" w:cs="Arial"/>
              </w:rPr>
              <w:t>−2,5</w:t>
            </w:r>
            <w:r w:rsidR="00147318" w:rsidRPr="00147318">
              <w:rPr>
                <w:rFonts w:ascii="Arial" w:hAnsi="Arial" w:cs="Arial"/>
              </w:rPr>
              <w:t xml:space="preserve">                     </w:t>
            </w:r>
            <w:r w:rsidRPr="00147318">
              <w:rPr>
                <w:rFonts w:ascii="Arial" w:hAnsi="Arial" w:cs="Arial"/>
              </w:rPr>
              <w:tab/>
              <w:t>−25/−4 =</w:t>
            </w:r>
            <w:r w:rsidRPr="00147318">
              <w:rPr>
                <w:rFonts w:ascii="Arial" w:hAnsi="Arial" w:cs="Arial"/>
                <w:spacing w:val="22"/>
              </w:rPr>
              <w:t xml:space="preserve"> </w:t>
            </w:r>
            <w:r w:rsidRPr="00147318">
              <w:rPr>
                <w:rFonts w:ascii="Arial" w:hAnsi="Arial" w:cs="Arial"/>
              </w:rPr>
              <w:t>6,</w:t>
            </w:r>
            <w:r w:rsidRPr="00147318">
              <w:rPr>
                <w:rFonts w:ascii="Arial" w:hAnsi="Arial" w:cs="Arial"/>
              </w:rPr>
              <w:t>25</w:t>
            </w:r>
          </w:p>
          <w:p w14:paraId="04A6020E" w14:textId="77777777" w:rsidR="0028673E" w:rsidRPr="00147318" w:rsidRDefault="0028673E" w:rsidP="0028673E">
            <w:pPr>
              <w:pStyle w:val="Textoindependiente"/>
              <w:spacing w:before="52" w:line="256" w:lineRule="auto"/>
              <w:ind w:left="222"/>
              <w:rPr>
                <w:rFonts w:ascii="Arial" w:hAnsi="Arial" w:cs="Arial"/>
              </w:rPr>
            </w:pPr>
            <w:r w:rsidRPr="00147318">
              <w:rPr>
                <w:rFonts w:ascii="Arial" w:hAnsi="Arial" w:cs="Arial"/>
                <w:i/>
                <w:u w:val="single"/>
              </w:rPr>
              <w:t>Valor Absoluto:</w:t>
            </w:r>
            <w:r w:rsidRPr="00147318">
              <w:rPr>
                <w:rFonts w:ascii="Arial" w:hAnsi="Arial" w:cs="Arial"/>
                <w:i/>
              </w:rPr>
              <w:t xml:space="preserve"> </w:t>
            </w:r>
            <w:r w:rsidRPr="00147318">
              <w:rPr>
                <w:rFonts w:ascii="Arial" w:hAnsi="Arial" w:cs="Arial"/>
              </w:rPr>
              <w:t>Se define como la distancia que hay del origen, hasta un punto dado. El valor resultante siempre es positivo.</w:t>
            </w:r>
          </w:p>
          <w:p w14:paraId="3E37FB07" w14:textId="3DB7672B" w:rsidR="0028673E" w:rsidRPr="00147318" w:rsidRDefault="0028673E" w:rsidP="008422A7">
            <w:pPr>
              <w:ind w:left="360"/>
              <w:jc w:val="both"/>
              <w:rPr>
                <w:rFonts w:ascii="Arial" w:hAnsi="Arial" w:cs="Arial"/>
              </w:rPr>
            </w:pPr>
            <w:r w:rsidRPr="00147318">
              <w:rPr>
                <w:rFonts w:ascii="Arial" w:hAnsi="Arial" w:cs="Arial"/>
              </w:rPr>
              <w:t xml:space="preserve">Ejemplo: </w:t>
            </w:r>
            <w:r w:rsidRPr="00147318">
              <w:rPr>
                <w:rFonts w:ascii="Arial" w:hAnsi="Arial" w:cs="Arial"/>
              </w:rPr>
              <w:t>−3</w:t>
            </w:r>
            <w:r w:rsidRPr="00147318">
              <w:rPr>
                <w:rFonts w:ascii="Arial" w:hAnsi="Arial" w:cs="Arial"/>
                <w:position w:val="1"/>
              </w:rPr>
              <w:t xml:space="preserve"> </w:t>
            </w:r>
            <w:r w:rsidRPr="00147318">
              <w:rPr>
                <w:rFonts w:ascii="Arial" w:hAnsi="Arial" w:cs="Arial"/>
                <w:spacing w:val="31"/>
                <w:position w:val="1"/>
              </w:rPr>
              <w:t xml:space="preserve"> </w:t>
            </w:r>
            <w:r w:rsidRPr="00147318">
              <w:rPr>
                <w:rFonts w:ascii="Arial" w:hAnsi="Arial" w:cs="Arial"/>
              </w:rPr>
              <w:t>=</w:t>
            </w:r>
            <w:r w:rsidRPr="00147318">
              <w:rPr>
                <w:rFonts w:ascii="Arial" w:hAnsi="Arial" w:cs="Arial"/>
                <w:spacing w:val="11"/>
              </w:rPr>
              <w:t xml:space="preserve"> </w:t>
            </w:r>
            <w:r w:rsidRPr="00147318">
              <w:rPr>
                <w:rFonts w:ascii="Arial" w:hAnsi="Arial" w:cs="Arial"/>
              </w:rPr>
              <w:t>3</w:t>
            </w:r>
            <w:r w:rsidRPr="00147318">
              <w:rPr>
                <w:rFonts w:ascii="Arial" w:hAnsi="Arial" w:cs="Arial"/>
              </w:rPr>
              <w:tab/>
              <w:t>5</w:t>
            </w:r>
            <w:r w:rsidRPr="00147318">
              <w:rPr>
                <w:rFonts w:ascii="Arial" w:hAnsi="Arial" w:cs="Arial"/>
                <w:position w:val="1"/>
              </w:rPr>
              <w:t xml:space="preserve"> </w:t>
            </w:r>
            <w:r w:rsidRPr="00147318">
              <w:rPr>
                <w:rFonts w:ascii="Arial" w:hAnsi="Arial" w:cs="Arial"/>
              </w:rPr>
              <w:t>=</w:t>
            </w:r>
            <w:r w:rsidRPr="00147318">
              <w:rPr>
                <w:rFonts w:ascii="Arial" w:hAnsi="Arial" w:cs="Arial"/>
                <w:spacing w:val="-5"/>
              </w:rPr>
              <w:t xml:space="preserve"> </w:t>
            </w:r>
            <w:r w:rsidRPr="00147318">
              <w:rPr>
                <w:rFonts w:ascii="Arial" w:hAnsi="Arial" w:cs="Arial"/>
              </w:rPr>
              <w:t>5</w:t>
            </w:r>
          </w:p>
          <w:p w14:paraId="0DC99F58" w14:textId="6B32C417" w:rsidR="0028673E" w:rsidRPr="00147318" w:rsidRDefault="0028673E" w:rsidP="0028673E">
            <w:pPr>
              <w:spacing w:before="52" w:line="259" w:lineRule="auto"/>
              <w:ind w:left="222"/>
              <w:rPr>
                <w:rFonts w:ascii="Arial" w:hAnsi="Arial" w:cs="Arial"/>
              </w:rPr>
            </w:pPr>
            <w:r w:rsidRPr="00147318">
              <w:rPr>
                <w:rFonts w:ascii="Arial" w:hAnsi="Arial" w:cs="Arial"/>
                <w:i/>
                <w:u w:val="single"/>
              </w:rPr>
              <w:t>Orden en las operaciones a desarrollar:</w:t>
            </w:r>
            <w:r w:rsidRPr="00147318">
              <w:rPr>
                <w:rFonts w:ascii="Arial" w:hAnsi="Arial" w:cs="Arial"/>
                <w:i/>
              </w:rPr>
              <w:t xml:space="preserve"> </w:t>
            </w:r>
            <w:r w:rsidRPr="00147318">
              <w:rPr>
                <w:rFonts w:ascii="Arial" w:hAnsi="Arial" w:cs="Arial"/>
              </w:rPr>
              <w:t xml:space="preserve">En cada ejercicio a realizar, donde se encuentre </w:t>
            </w:r>
            <w:r w:rsidR="00147318" w:rsidRPr="00147318">
              <w:rPr>
                <w:rFonts w:ascii="Arial" w:hAnsi="Arial" w:cs="Arial"/>
              </w:rPr>
              <w:t>más</w:t>
            </w:r>
            <w:r w:rsidRPr="00147318">
              <w:rPr>
                <w:rFonts w:ascii="Arial" w:hAnsi="Arial" w:cs="Arial"/>
              </w:rPr>
              <w:t xml:space="preserve"> de una operación a desarrollar, el orden en que deben ser resueltas debe ser el siguiente:</w:t>
            </w:r>
          </w:p>
          <w:p w14:paraId="0AF2A879" w14:textId="77777777" w:rsidR="0028673E" w:rsidRPr="00147318" w:rsidRDefault="0028673E" w:rsidP="0028673E">
            <w:pPr>
              <w:pStyle w:val="Textoindependiente"/>
              <w:spacing w:before="159" w:line="403" w:lineRule="auto"/>
              <w:ind w:left="581" w:right="3479"/>
              <w:rPr>
                <w:rFonts w:ascii="Arial" w:hAnsi="Arial" w:cs="Arial"/>
              </w:rPr>
            </w:pPr>
            <w:r w:rsidRPr="00147318">
              <w:rPr>
                <w:rFonts w:ascii="Arial" w:hAnsi="Arial" w:cs="Arial"/>
              </w:rPr>
              <w:t>1- Operaciones que se encuentren dentro de paréntesis. 2- Multiplicaciones y divisiones.</w:t>
            </w:r>
          </w:p>
          <w:p w14:paraId="1A35D199" w14:textId="77777777" w:rsidR="0028673E" w:rsidRPr="00147318" w:rsidRDefault="0028673E" w:rsidP="0028673E">
            <w:pPr>
              <w:pStyle w:val="Textoindependiente"/>
              <w:spacing w:line="266" w:lineRule="exact"/>
              <w:ind w:left="581"/>
              <w:rPr>
                <w:rFonts w:ascii="Arial" w:hAnsi="Arial" w:cs="Arial"/>
              </w:rPr>
            </w:pPr>
            <w:r w:rsidRPr="00147318">
              <w:rPr>
                <w:rFonts w:ascii="Arial" w:hAnsi="Arial" w:cs="Arial"/>
              </w:rPr>
              <w:t>3- Sumas y restas.</w:t>
            </w:r>
          </w:p>
          <w:p w14:paraId="3FFDBDA7" w14:textId="7FF6014C" w:rsidR="0028673E" w:rsidRPr="00147318" w:rsidRDefault="0028673E" w:rsidP="008422A7">
            <w:pPr>
              <w:ind w:left="360"/>
              <w:jc w:val="both"/>
              <w:rPr>
                <w:rFonts w:ascii="Arial" w:hAnsi="Arial" w:cs="Arial"/>
              </w:rPr>
            </w:pPr>
            <w:r w:rsidRPr="00147318">
              <w:rPr>
                <w:rFonts w:ascii="Arial" w:hAnsi="Arial" w:cs="Arial"/>
              </w:rPr>
              <w:t>Desarrollando las operaciones en ese orden, llegaremos al resultado correcto.</w:t>
            </w:r>
          </w:p>
          <w:p w14:paraId="696FC2A9" w14:textId="312EAA39" w:rsidR="008763D4" w:rsidRDefault="008763D4" w:rsidP="008763D4">
            <w:pPr>
              <w:ind w:left="360"/>
              <w:jc w:val="center"/>
              <w:rPr>
                <w:rFonts w:ascii="Arial" w:hAnsi="Arial" w:cs="Arial"/>
              </w:rPr>
            </w:pPr>
          </w:p>
          <w:p w14:paraId="1B9CC6BC" w14:textId="0360B781" w:rsidR="0028673E" w:rsidRPr="00147318" w:rsidRDefault="0028673E" w:rsidP="008763D4">
            <w:pPr>
              <w:ind w:left="360"/>
              <w:jc w:val="center"/>
              <w:rPr>
                <w:rFonts w:ascii="Arial" w:hAnsi="Arial" w:cs="Arial"/>
              </w:rPr>
            </w:pPr>
            <w:r w:rsidRPr="00147318">
              <w:rPr>
                <w:rFonts w:ascii="Arial" w:hAnsi="Arial" w:cs="Arial"/>
              </w:rPr>
              <w:t xml:space="preserve">Ejemplo: </w:t>
            </w:r>
            <w:r w:rsidR="00147318" w:rsidRPr="00147318">
              <w:rPr>
                <w:rFonts w:ascii="Arial" w:hAnsi="Arial" w:cs="Arial"/>
              </w:rPr>
              <w:t xml:space="preserve">  5 + (3 * 2) </w:t>
            </w:r>
            <w:r w:rsidR="00147318" w:rsidRPr="00147318">
              <w:rPr>
                <w:rFonts w:ascii="Arial" w:hAnsi="Arial" w:cs="Arial"/>
              </w:rPr>
              <w:t>−</w:t>
            </w:r>
            <w:r w:rsidR="00147318" w:rsidRPr="00147318">
              <w:rPr>
                <w:rFonts w:ascii="Arial" w:hAnsi="Arial" w:cs="Arial"/>
              </w:rPr>
              <w:t xml:space="preserve">4 * </w:t>
            </w:r>
            <w:r w:rsidR="00147318" w:rsidRPr="00147318">
              <w:rPr>
                <w:rFonts w:ascii="Arial" w:hAnsi="Arial" w:cs="Arial"/>
              </w:rPr>
              <w:t>−</w:t>
            </w:r>
            <w:r w:rsidR="00147318" w:rsidRPr="00147318">
              <w:rPr>
                <w:rFonts w:ascii="Arial" w:hAnsi="Arial" w:cs="Arial"/>
              </w:rPr>
              <w:t xml:space="preserve"> 1= 5 + 6 – 4 * </w:t>
            </w:r>
            <w:r w:rsidR="00147318" w:rsidRPr="00147318">
              <w:rPr>
                <w:rFonts w:ascii="Arial" w:hAnsi="Arial" w:cs="Arial"/>
              </w:rPr>
              <w:t>−</w:t>
            </w:r>
            <w:r w:rsidR="00147318" w:rsidRPr="00147318">
              <w:rPr>
                <w:rFonts w:ascii="Arial" w:hAnsi="Arial" w:cs="Arial"/>
              </w:rPr>
              <w:t xml:space="preserve"> 1= 5 + 6  + 4 = 15</w:t>
            </w:r>
          </w:p>
          <w:p w14:paraId="39EC3156" w14:textId="77777777" w:rsidR="0028673E" w:rsidRPr="00147318" w:rsidRDefault="0028673E" w:rsidP="0028673E">
            <w:pPr>
              <w:pStyle w:val="Textoindependiente"/>
              <w:spacing w:before="182" w:line="259" w:lineRule="auto"/>
              <w:ind w:left="222" w:right="155"/>
              <w:jc w:val="both"/>
              <w:rPr>
                <w:rFonts w:ascii="Arial" w:hAnsi="Arial" w:cs="Arial"/>
              </w:rPr>
            </w:pPr>
            <w:r w:rsidRPr="00147318">
              <w:rPr>
                <w:rFonts w:ascii="Arial" w:hAnsi="Arial" w:cs="Arial"/>
              </w:rPr>
              <w:t>En el reciente ejercicio, primero se resolvió la operación que está dentro del paréntesis, en el siguiente paso, se realizó la multiplicación, y finalmente, se sumaron los valores presentes, dando como resultado 15.</w:t>
            </w:r>
          </w:p>
          <w:p w14:paraId="07843053" w14:textId="77777777" w:rsidR="000E2E29" w:rsidRPr="00147318" w:rsidRDefault="000E2E29" w:rsidP="000E2E29">
            <w:pPr>
              <w:pStyle w:val="Textoindependiente"/>
              <w:spacing w:before="185"/>
              <w:ind w:left="222"/>
              <w:rPr>
                <w:rFonts w:ascii="Arial" w:hAnsi="Arial" w:cs="Arial"/>
                <w:b/>
                <w:i/>
              </w:rPr>
            </w:pPr>
            <w:r w:rsidRPr="00147318">
              <w:rPr>
                <w:rFonts w:ascii="Arial" w:hAnsi="Arial" w:cs="Arial"/>
                <w:b/>
                <w:i/>
              </w:rPr>
              <w:t>Propiedades</w:t>
            </w:r>
            <w:r w:rsidRPr="00147318">
              <w:rPr>
                <w:rFonts w:ascii="Arial" w:hAnsi="Arial" w:cs="Arial"/>
                <w:b/>
                <w:i/>
              </w:rPr>
              <w:t xml:space="preserve"> </w:t>
            </w:r>
          </w:p>
          <w:p w14:paraId="78252D5D" w14:textId="47BBE9C6" w:rsidR="000E2E29" w:rsidRPr="00147318" w:rsidRDefault="000E2E29" w:rsidP="000E2E29">
            <w:pPr>
              <w:pStyle w:val="Textoindependiente"/>
              <w:spacing w:before="185"/>
              <w:rPr>
                <w:rFonts w:ascii="Arial" w:hAnsi="Arial" w:cs="Arial"/>
              </w:rPr>
            </w:pPr>
            <w:r w:rsidRPr="00147318">
              <w:rPr>
                <w:rFonts w:ascii="Arial" w:hAnsi="Arial" w:cs="Arial"/>
                <w:i/>
                <w:u w:val="single"/>
              </w:rPr>
              <w:t>Clausur</w:t>
            </w:r>
            <w:r w:rsidR="0082669C">
              <w:rPr>
                <w:rFonts w:ascii="Arial" w:hAnsi="Arial" w:cs="Arial"/>
                <w:i/>
                <w:u w:val="single"/>
              </w:rPr>
              <w:t>ativ</w:t>
            </w:r>
            <w:r w:rsidRPr="00147318">
              <w:rPr>
                <w:rFonts w:ascii="Arial" w:hAnsi="Arial" w:cs="Arial"/>
                <w:i/>
                <w:u w:val="single"/>
              </w:rPr>
              <w:t>a:</w:t>
            </w:r>
            <w:r w:rsidRPr="00147318">
              <w:rPr>
                <w:rFonts w:ascii="Arial" w:hAnsi="Arial" w:cs="Arial"/>
                <w:i/>
              </w:rPr>
              <w:t xml:space="preserve"> </w:t>
            </w:r>
            <w:r w:rsidRPr="00147318">
              <w:rPr>
                <w:rFonts w:ascii="Arial" w:hAnsi="Arial" w:cs="Arial"/>
              </w:rPr>
              <w:t>Al operar 2 o más números enteros, el resultado también debe ser un número entero.</w:t>
            </w:r>
          </w:p>
          <w:p w14:paraId="68F1CF28" w14:textId="77777777" w:rsidR="000E2E29" w:rsidRPr="00147318" w:rsidRDefault="000E2E29" w:rsidP="000E2E29">
            <w:pPr>
              <w:pStyle w:val="Textoindependiente"/>
              <w:spacing w:before="159"/>
              <w:ind w:left="63"/>
              <w:jc w:val="center"/>
              <w:rPr>
                <w:rFonts w:ascii="Arial" w:hAnsi="Arial" w:cs="Arial"/>
              </w:rPr>
            </w:pPr>
            <w:r w:rsidRPr="00147318">
              <w:rPr>
                <w:rFonts w:ascii="Arial" w:hAnsi="Arial" w:cs="Arial"/>
              </w:rPr>
              <w:t xml:space="preserve">Ejemplo: </w:t>
            </w:r>
            <w:r w:rsidRPr="00147318">
              <w:rPr>
                <w:rFonts w:ascii="Arial" w:hAnsi="Arial" w:cs="Arial"/>
              </w:rPr>
              <w:t xml:space="preserve">5 + 2 </w:t>
            </w:r>
            <w:r w:rsidRPr="00147318">
              <w:rPr>
                <w:rFonts w:ascii="Cambria Math" w:hAnsi="Cambria Math" w:cs="Cambria Math"/>
              </w:rPr>
              <w:t>∗</w:t>
            </w:r>
            <w:r w:rsidRPr="00147318">
              <w:rPr>
                <w:rFonts w:ascii="Arial" w:hAnsi="Arial" w:cs="Arial"/>
              </w:rPr>
              <w:t xml:space="preserve"> −3 = −1</w:t>
            </w:r>
          </w:p>
          <w:p w14:paraId="7CBDD8A4" w14:textId="496F89C4" w:rsidR="000E2E29" w:rsidRPr="00147318" w:rsidRDefault="0082669C" w:rsidP="0082669C">
            <w:pPr>
              <w:pStyle w:val="Textoindependiente"/>
              <w:spacing w:before="35" w:line="259" w:lineRule="auto"/>
              <w:ind w:right="158"/>
              <w:jc w:val="both"/>
              <w:rPr>
                <w:rFonts w:ascii="Arial" w:hAnsi="Arial" w:cs="Arial"/>
              </w:rPr>
            </w:pPr>
            <w:r w:rsidRPr="00147318">
              <w:rPr>
                <w:rFonts w:ascii="Arial" w:hAnsi="Arial" w:cs="Arial"/>
                <w:noProof/>
                <w:lang w:val="es-CO" w:eastAsia="es-CO" w:bidi="ar-SA"/>
              </w:rPr>
              <w:drawing>
                <wp:anchor distT="0" distB="0" distL="0" distR="0" simplePos="0" relativeHeight="251674624" behindDoc="0" locked="0" layoutInCell="1" allowOverlap="1" wp14:anchorId="0625EDC9" wp14:editId="6EA78501">
                  <wp:simplePos x="0" y="0"/>
                  <wp:positionH relativeFrom="page">
                    <wp:posOffset>1710690</wp:posOffset>
                  </wp:positionH>
                  <wp:positionV relativeFrom="paragraph">
                    <wp:posOffset>481330</wp:posOffset>
                  </wp:positionV>
                  <wp:extent cx="1528163" cy="133350"/>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1528163" cy="133350"/>
                          </a:xfrm>
                          <a:prstGeom prst="rect">
                            <a:avLst/>
                          </a:prstGeom>
                        </pic:spPr>
                      </pic:pic>
                    </a:graphicData>
                  </a:graphic>
                </wp:anchor>
              </w:drawing>
            </w:r>
            <w:r w:rsidRPr="00147318">
              <w:rPr>
                <w:rFonts w:ascii="Arial" w:hAnsi="Arial" w:cs="Arial"/>
                <w:noProof/>
                <w:lang w:val="es-CO" w:eastAsia="es-CO" w:bidi="ar-SA"/>
              </w:rPr>
              <w:drawing>
                <wp:anchor distT="0" distB="0" distL="0" distR="0" simplePos="0" relativeHeight="251676672" behindDoc="0" locked="0" layoutInCell="1" allowOverlap="1" wp14:anchorId="792EB9EF" wp14:editId="5704F679">
                  <wp:simplePos x="0" y="0"/>
                  <wp:positionH relativeFrom="page">
                    <wp:posOffset>4109720</wp:posOffset>
                  </wp:positionH>
                  <wp:positionV relativeFrom="paragraph">
                    <wp:posOffset>498475</wp:posOffset>
                  </wp:positionV>
                  <wp:extent cx="1386205" cy="13335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5" cstate="print"/>
                          <a:stretch>
                            <a:fillRect/>
                          </a:stretch>
                        </pic:blipFill>
                        <pic:spPr>
                          <a:xfrm>
                            <a:off x="0" y="0"/>
                            <a:ext cx="1386205" cy="133350"/>
                          </a:xfrm>
                          <a:prstGeom prst="rect">
                            <a:avLst/>
                          </a:prstGeom>
                        </pic:spPr>
                      </pic:pic>
                    </a:graphicData>
                  </a:graphic>
                </wp:anchor>
              </w:drawing>
            </w:r>
            <w:r>
              <w:rPr>
                <w:rFonts w:ascii="Arial" w:hAnsi="Arial" w:cs="Arial"/>
                <w:i/>
                <w:u w:val="single"/>
              </w:rPr>
              <w:t>Asociativa</w:t>
            </w:r>
            <w:r w:rsidR="000E2E29" w:rsidRPr="00147318">
              <w:rPr>
                <w:rFonts w:ascii="Arial" w:hAnsi="Arial" w:cs="Arial"/>
                <w:i/>
                <w:u w:val="single"/>
              </w:rPr>
              <w:t>:</w:t>
            </w:r>
            <w:r w:rsidR="000E2E29" w:rsidRPr="00147318">
              <w:rPr>
                <w:rFonts w:ascii="Arial" w:hAnsi="Arial" w:cs="Arial"/>
                <w:i/>
              </w:rPr>
              <w:t xml:space="preserve"> </w:t>
            </w:r>
            <w:r w:rsidR="000E2E29" w:rsidRPr="00147318">
              <w:rPr>
                <w:rFonts w:ascii="Arial" w:hAnsi="Arial" w:cs="Arial"/>
              </w:rPr>
              <w:t xml:space="preserve">Si tenemos 3 o más números enteros en una misma operación, no importa en </w:t>
            </w:r>
            <w:r w:rsidRPr="00147318">
              <w:rPr>
                <w:rFonts w:ascii="Arial" w:hAnsi="Arial" w:cs="Arial"/>
              </w:rPr>
              <w:t>qué</w:t>
            </w:r>
            <w:r w:rsidR="000E2E29" w:rsidRPr="00147318">
              <w:rPr>
                <w:rFonts w:ascii="Arial" w:hAnsi="Arial" w:cs="Arial"/>
              </w:rPr>
              <w:t xml:space="preserve"> orden los resolvamos, el</w:t>
            </w:r>
            <w:r w:rsidR="00A60E79" w:rsidRPr="00147318">
              <w:rPr>
                <w:rFonts w:ascii="Arial" w:hAnsi="Arial" w:cs="Arial"/>
              </w:rPr>
              <w:t xml:space="preserve"> valor resultante será el mismo.</w:t>
            </w:r>
          </w:p>
          <w:p w14:paraId="073F189E" w14:textId="77777777" w:rsidR="0082669C" w:rsidRPr="00147318" w:rsidRDefault="0082669C" w:rsidP="0082669C">
            <w:pPr>
              <w:jc w:val="both"/>
              <w:rPr>
                <w:rFonts w:ascii="Arial" w:hAnsi="Arial" w:cs="Arial"/>
                <w:b/>
                <w:bCs/>
              </w:rPr>
            </w:pPr>
          </w:p>
          <w:p w14:paraId="62BAC060" w14:textId="456C4FD0" w:rsidR="0028673E" w:rsidRPr="008763D4" w:rsidRDefault="0082669C" w:rsidP="008763D4">
            <w:pPr>
              <w:tabs>
                <w:tab w:val="left" w:pos="1515"/>
              </w:tabs>
              <w:jc w:val="center"/>
              <w:rPr>
                <w:rFonts w:ascii="Arial" w:hAnsi="Arial" w:cs="Arial"/>
                <w:bCs/>
              </w:rPr>
            </w:pPr>
            <w:r>
              <w:rPr>
                <w:rFonts w:ascii="Arial" w:hAnsi="Arial" w:cs="Arial"/>
                <w:bCs/>
              </w:rPr>
              <w:t>Ejemplo: 2+ (5 + 7) = (2 +5) + 7 = 14</w:t>
            </w:r>
          </w:p>
          <w:p w14:paraId="25E10920" w14:textId="29E1E19E" w:rsidR="00A60E79" w:rsidRPr="00147318" w:rsidRDefault="008763D4" w:rsidP="0082669C">
            <w:pPr>
              <w:pStyle w:val="Textoindependiente"/>
              <w:spacing w:before="184" w:line="256" w:lineRule="auto"/>
              <w:ind w:right="160"/>
              <w:jc w:val="both"/>
              <w:rPr>
                <w:rFonts w:ascii="Arial" w:hAnsi="Arial" w:cs="Arial"/>
              </w:rPr>
            </w:pPr>
            <w:r w:rsidRPr="00147318">
              <w:rPr>
                <w:rFonts w:ascii="Arial" w:hAnsi="Arial" w:cs="Arial"/>
                <w:noProof/>
                <w:lang w:val="es-CO" w:eastAsia="es-CO" w:bidi="ar-SA"/>
              </w:rPr>
              <w:drawing>
                <wp:anchor distT="0" distB="0" distL="0" distR="0" simplePos="0" relativeHeight="251682816" behindDoc="0" locked="0" layoutInCell="1" allowOverlap="1" wp14:anchorId="32B09B18" wp14:editId="546788BC">
                  <wp:simplePos x="0" y="0"/>
                  <wp:positionH relativeFrom="page">
                    <wp:posOffset>3983355</wp:posOffset>
                  </wp:positionH>
                  <wp:positionV relativeFrom="paragraph">
                    <wp:posOffset>624205</wp:posOffset>
                  </wp:positionV>
                  <wp:extent cx="759335" cy="95250"/>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6" cstate="print"/>
                          <a:stretch>
                            <a:fillRect/>
                          </a:stretch>
                        </pic:blipFill>
                        <pic:spPr>
                          <a:xfrm>
                            <a:off x="0" y="0"/>
                            <a:ext cx="759335" cy="95250"/>
                          </a:xfrm>
                          <a:prstGeom prst="rect">
                            <a:avLst/>
                          </a:prstGeom>
                        </pic:spPr>
                      </pic:pic>
                    </a:graphicData>
                  </a:graphic>
                </wp:anchor>
              </w:drawing>
            </w:r>
            <w:r w:rsidR="0082669C" w:rsidRPr="00147318">
              <w:rPr>
                <w:rFonts w:ascii="Arial" w:hAnsi="Arial" w:cs="Arial"/>
                <w:noProof/>
                <w:lang w:val="es-CO" w:eastAsia="es-CO" w:bidi="ar-SA"/>
              </w:rPr>
              <w:drawing>
                <wp:anchor distT="0" distB="0" distL="0" distR="0" simplePos="0" relativeHeight="251680768" behindDoc="0" locked="0" layoutInCell="1" allowOverlap="1" wp14:anchorId="5BB139BF" wp14:editId="3EB3CF60">
                  <wp:simplePos x="0" y="0"/>
                  <wp:positionH relativeFrom="page">
                    <wp:posOffset>1840230</wp:posOffset>
                  </wp:positionH>
                  <wp:positionV relativeFrom="paragraph">
                    <wp:posOffset>610235</wp:posOffset>
                  </wp:positionV>
                  <wp:extent cx="835269" cy="95250"/>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7" cstate="print"/>
                          <a:stretch>
                            <a:fillRect/>
                          </a:stretch>
                        </pic:blipFill>
                        <pic:spPr>
                          <a:xfrm>
                            <a:off x="0" y="0"/>
                            <a:ext cx="835269" cy="95250"/>
                          </a:xfrm>
                          <a:prstGeom prst="rect">
                            <a:avLst/>
                          </a:prstGeom>
                        </pic:spPr>
                      </pic:pic>
                    </a:graphicData>
                  </a:graphic>
                </wp:anchor>
              </w:drawing>
            </w:r>
            <w:r w:rsidR="0082669C">
              <w:rPr>
                <w:rFonts w:ascii="Arial" w:hAnsi="Arial" w:cs="Arial"/>
                <w:i/>
                <w:u w:val="single"/>
              </w:rPr>
              <w:t>Conmutativa</w:t>
            </w:r>
            <w:r w:rsidR="00A60E79" w:rsidRPr="00147318">
              <w:rPr>
                <w:rFonts w:ascii="Arial" w:hAnsi="Arial" w:cs="Arial"/>
                <w:i/>
                <w:u w:val="single"/>
              </w:rPr>
              <w:t>:</w:t>
            </w:r>
            <w:r w:rsidR="00A60E79" w:rsidRPr="00147318">
              <w:rPr>
                <w:rFonts w:ascii="Arial" w:hAnsi="Arial" w:cs="Arial"/>
                <w:i/>
              </w:rPr>
              <w:t xml:space="preserve"> </w:t>
            </w:r>
            <w:r w:rsidR="00A60E79" w:rsidRPr="00147318">
              <w:rPr>
                <w:rFonts w:ascii="Arial" w:hAnsi="Arial" w:cs="Arial"/>
              </w:rPr>
              <w:t>Si tenemos 2 números enteros en una misma operación, no importa su posición en la que estén, el resultado será el mismo.</w:t>
            </w:r>
          </w:p>
          <w:p w14:paraId="1A209660" w14:textId="5B2EB4FB" w:rsidR="008763D4" w:rsidRDefault="008763D4" w:rsidP="0082669C">
            <w:pPr>
              <w:ind w:left="360"/>
              <w:jc w:val="center"/>
              <w:rPr>
                <w:rFonts w:ascii="Arial" w:hAnsi="Arial" w:cs="Arial"/>
                <w:bCs/>
              </w:rPr>
            </w:pPr>
          </w:p>
          <w:p w14:paraId="04086224" w14:textId="117675F1" w:rsidR="00A60E79" w:rsidRPr="0082669C" w:rsidRDefault="00A60E79" w:rsidP="0082669C">
            <w:pPr>
              <w:ind w:left="360"/>
              <w:jc w:val="center"/>
              <w:rPr>
                <w:rFonts w:ascii="Arial" w:hAnsi="Arial" w:cs="Arial"/>
                <w:b/>
                <w:bCs/>
              </w:rPr>
            </w:pPr>
            <w:r w:rsidRPr="0082669C">
              <w:rPr>
                <w:rFonts w:ascii="Arial" w:hAnsi="Arial" w:cs="Arial"/>
                <w:bCs/>
              </w:rPr>
              <w:t>Ejemplo:</w:t>
            </w:r>
            <w:r w:rsidRPr="00147318">
              <w:rPr>
                <w:rFonts w:ascii="Arial" w:hAnsi="Arial" w:cs="Arial"/>
                <w:b/>
                <w:bCs/>
              </w:rPr>
              <w:t xml:space="preserve"> </w:t>
            </w:r>
            <w:r w:rsidR="0082669C">
              <w:rPr>
                <w:rFonts w:ascii="Arial" w:hAnsi="Arial" w:cs="Arial"/>
                <w:b/>
                <w:bCs/>
              </w:rPr>
              <w:t xml:space="preserve"> </w:t>
            </w:r>
            <w:r w:rsidR="0082669C">
              <w:rPr>
                <w:rFonts w:ascii="Arial" w:hAnsi="Arial" w:cs="Arial"/>
                <w:bCs/>
              </w:rPr>
              <w:t xml:space="preserve">4 x </w:t>
            </w:r>
            <w:r w:rsidR="0082669C">
              <w:rPr>
                <w:rFonts w:ascii="Cambria Math" w:hAnsi="Cambria Math"/>
              </w:rPr>
              <w:t>−</w:t>
            </w:r>
            <w:r w:rsidR="0082669C">
              <w:rPr>
                <w:rFonts w:ascii="Cambria Math" w:hAnsi="Cambria Math"/>
              </w:rPr>
              <w:t xml:space="preserve">5 = </w:t>
            </w:r>
            <w:r w:rsidR="0082669C">
              <w:rPr>
                <w:rFonts w:ascii="Cambria Math" w:hAnsi="Cambria Math"/>
              </w:rPr>
              <w:t>−</w:t>
            </w:r>
            <w:r w:rsidR="0082669C">
              <w:rPr>
                <w:rFonts w:ascii="Cambria Math" w:hAnsi="Cambria Math"/>
              </w:rPr>
              <w:t xml:space="preserve">5 x  4  = </w:t>
            </w:r>
            <w:r w:rsidR="0082669C">
              <w:rPr>
                <w:rFonts w:ascii="Cambria Math" w:hAnsi="Cambria Math"/>
              </w:rPr>
              <w:t>−</w:t>
            </w:r>
            <w:r w:rsidR="0082669C">
              <w:rPr>
                <w:rFonts w:ascii="Cambria Math" w:hAnsi="Cambria Math"/>
              </w:rPr>
              <w:t>20</w:t>
            </w:r>
          </w:p>
          <w:p w14:paraId="138DE3FC" w14:textId="77777777" w:rsidR="0082669C" w:rsidRPr="00147318" w:rsidRDefault="0082669C" w:rsidP="0082669C">
            <w:pPr>
              <w:ind w:left="360"/>
              <w:jc w:val="center"/>
              <w:rPr>
                <w:rFonts w:ascii="Arial" w:hAnsi="Arial" w:cs="Arial"/>
                <w:b/>
                <w:bCs/>
              </w:rPr>
            </w:pPr>
          </w:p>
          <w:p w14:paraId="12AE3BEE" w14:textId="3AA78E6C" w:rsidR="00A60E79" w:rsidRPr="00147318" w:rsidRDefault="0082669C" w:rsidP="0082669C">
            <w:pPr>
              <w:pStyle w:val="Textoindependiente"/>
              <w:spacing w:line="256" w:lineRule="auto"/>
              <w:ind w:right="155"/>
              <w:jc w:val="both"/>
              <w:rPr>
                <w:rFonts w:ascii="Arial" w:hAnsi="Arial" w:cs="Arial"/>
              </w:rPr>
            </w:pPr>
            <w:r w:rsidRPr="00147318">
              <w:rPr>
                <w:rFonts w:ascii="Arial" w:hAnsi="Arial" w:cs="Arial"/>
                <w:noProof/>
                <w:lang w:val="es-CO" w:eastAsia="es-CO" w:bidi="ar-SA"/>
              </w:rPr>
              <w:drawing>
                <wp:anchor distT="0" distB="0" distL="0" distR="0" simplePos="0" relativeHeight="251686912" behindDoc="0" locked="0" layoutInCell="1" allowOverlap="1" wp14:anchorId="09C8DA04" wp14:editId="7F017FAC">
                  <wp:simplePos x="0" y="0"/>
                  <wp:positionH relativeFrom="page">
                    <wp:posOffset>2649855</wp:posOffset>
                  </wp:positionH>
                  <wp:positionV relativeFrom="paragraph">
                    <wp:posOffset>378460</wp:posOffset>
                  </wp:positionV>
                  <wp:extent cx="1547146" cy="133350"/>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8" cstate="print"/>
                          <a:stretch>
                            <a:fillRect/>
                          </a:stretch>
                        </pic:blipFill>
                        <pic:spPr>
                          <a:xfrm>
                            <a:off x="0" y="0"/>
                            <a:ext cx="1547146" cy="133350"/>
                          </a:xfrm>
                          <a:prstGeom prst="rect">
                            <a:avLst/>
                          </a:prstGeom>
                        </pic:spPr>
                      </pic:pic>
                    </a:graphicData>
                  </a:graphic>
                </wp:anchor>
              </w:drawing>
            </w:r>
            <w:r>
              <w:rPr>
                <w:rFonts w:ascii="Arial" w:hAnsi="Arial" w:cs="Arial"/>
                <w:i/>
                <w:u w:val="single"/>
              </w:rPr>
              <w:t>Distributiva</w:t>
            </w:r>
            <w:r w:rsidR="00A60E79" w:rsidRPr="00147318">
              <w:rPr>
                <w:rFonts w:ascii="Arial" w:hAnsi="Arial" w:cs="Arial"/>
                <w:i/>
                <w:u w:val="single"/>
              </w:rPr>
              <w:t>:</w:t>
            </w:r>
            <w:r w:rsidR="00A60E79" w:rsidRPr="00147318">
              <w:rPr>
                <w:rFonts w:ascii="Arial" w:hAnsi="Arial" w:cs="Arial"/>
                <w:i/>
              </w:rPr>
              <w:t xml:space="preserve"> </w:t>
            </w:r>
            <w:r w:rsidR="00A60E79" w:rsidRPr="00147318">
              <w:rPr>
                <w:rFonts w:ascii="Arial" w:hAnsi="Arial" w:cs="Arial"/>
              </w:rPr>
              <w:t>Si tenemos un número multiplicando a una suma, esta operación será igual a la suma de las multiplicaciones de dicho número por cada uno de los sumandos.</w:t>
            </w:r>
          </w:p>
          <w:p w14:paraId="65798185" w14:textId="77777777" w:rsidR="008763D4" w:rsidRDefault="008763D4" w:rsidP="0082669C">
            <w:pPr>
              <w:ind w:left="360"/>
              <w:jc w:val="center"/>
              <w:rPr>
                <w:rFonts w:ascii="Arial" w:hAnsi="Arial" w:cs="Arial"/>
                <w:noProof/>
                <w:lang w:eastAsia="es-CO"/>
              </w:rPr>
            </w:pPr>
          </w:p>
          <w:p w14:paraId="7FF3C525" w14:textId="119E9A34" w:rsidR="00A60E79" w:rsidRPr="00147318" w:rsidRDefault="00A60E79" w:rsidP="0082669C">
            <w:pPr>
              <w:ind w:left="360"/>
              <w:jc w:val="center"/>
              <w:rPr>
                <w:rFonts w:ascii="Arial" w:hAnsi="Arial" w:cs="Arial"/>
                <w:noProof/>
                <w:lang w:eastAsia="es-CO"/>
              </w:rPr>
            </w:pPr>
            <w:r w:rsidRPr="00147318">
              <w:rPr>
                <w:rFonts w:ascii="Arial" w:hAnsi="Arial" w:cs="Arial"/>
                <w:noProof/>
                <w:lang w:eastAsia="es-CO"/>
              </w:rPr>
              <w:t xml:space="preserve">Ejemplo:  </w:t>
            </w:r>
            <w:r w:rsidR="0082669C">
              <w:rPr>
                <w:rFonts w:ascii="Arial" w:hAnsi="Arial" w:cs="Arial"/>
                <w:noProof/>
                <w:lang w:eastAsia="es-CO"/>
              </w:rPr>
              <w:t>2 x (5 +3) =2 x 5 + 2 x 3 = 16</w:t>
            </w:r>
          </w:p>
          <w:p w14:paraId="50A9AB96" w14:textId="6358D78F" w:rsidR="00A60E79" w:rsidRPr="00147318" w:rsidRDefault="00A60E79" w:rsidP="008422A7">
            <w:pPr>
              <w:ind w:left="360"/>
              <w:jc w:val="both"/>
              <w:rPr>
                <w:rFonts w:ascii="Arial" w:hAnsi="Arial" w:cs="Arial"/>
                <w:noProof/>
                <w:lang w:eastAsia="es-CO"/>
              </w:rPr>
            </w:pPr>
            <w:r w:rsidRPr="00147318">
              <w:rPr>
                <w:rFonts w:ascii="Arial" w:hAnsi="Arial" w:cs="Arial"/>
                <w:noProof/>
                <w:lang w:eastAsia="es-CO"/>
              </w:rPr>
              <w:t xml:space="preserve">  </w:t>
            </w:r>
          </w:p>
          <w:p w14:paraId="518114B6" w14:textId="37A42C30" w:rsidR="00A60E79" w:rsidRPr="00147318" w:rsidRDefault="008763D4" w:rsidP="00A60E79">
            <w:pPr>
              <w:pStyle w:val="Textoindependiente"/>
              <w:spacing w:before="182" w:line="259" w:lineRule="auto"/>
              <w:ind w:left="222" w:right="155"/>
              <w:jc w:val="both"/>
              <w:rPr>
                <w:rFonts w:ascii="Arial" w:hAnsi="Arial" w:cs="Arial"/>
              </w:rPr>
            </w:pPr>
            <w:r w:rsidRPr="00147318">
              <w:rPr>
                <w:rFonts w:ascii="Arial" w:hAnsi="Arial" w:cs="Arial"/>
                <w:noProof/>
                <w:lang w:val="es-CO" w:eastAsia="es-CO" w:bidi="ar-SA"/>
              </w:rPr>
              <w:drawing>
                <wp:anchor distT="0" distB="0" distL="0" distR="0" simplePos="0" relativeHeight="251688960" behindDoc="0" locked="0" layoutInCell="1" allowOverlap="1" wp14:anchorId="1BB107E2" wp14:editId="3323C262">
                  <wp:simplePos x="0" y="0"/>
                  <wp:positionH relativeFrom="page">
                    <wp:posOffset>2430780</wp:posOffset>
                  </wp:positionH>
                  <wp:positionV relativeFrom="paragraph">
                    <wp:posOffset>767080</wp:posOffset>
                  </wp:positionV>
                  <wp:extent cx="589117" cy="95250"/>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9" cstate="print"/>
                          <a:stretch>
                            <a:fillRect/>
                          </a:stretch>
                        </pic:blipFill>
                        <pic:spPr>
                          <a:xfrm>
                            <a:off x="0" y="0"/>
                            <a:ext cx="589117" cy="95250"/>
                          </a:xfrm>
                          <a:prstGeom prst="rect">
                            <a:avLst/>
                          </a:prstGeom>
                        </pic:spPr>
                      </pic:pic>
                    </a:graphicData>
                  </a:graphic>
                </wp:anchor>
              </w:drawing>
            </w:r>
            <w:r w:rsidRPr="00147318">
              <w:rPr>
                <w:rFonts w:ascii="Arial" w:hAnsi="Arial" w:cs="Arial"/>
                <w:noProof/>
                <w:lang w:val="es-CO" w:eastAsia="es-CO" w:bidi="ar-SA"/>
              </w:rPr>
              <w:drawing>
                <wp:anchor distT="0" distB="0" distL="0" distR="0" simplePos="0" relativeHeight="251691008" behindDoc="0" locked="0" layoutInCell="1" allowOverlap="1" wp14:anchorId="77AA01AE" wp14:editId="10348CFE">
                  <wp:simplePos x="0" y="0"/>
                  <wp:positionH relativeFrom="page">
                    <wp:posOffset>4421505</wp:posOffset>
                  </wp:positionH>
                  <wp:positionV relativeFrom="paragraph">
                    <wp:posOffset>786130</wp:posOffset>
                  </wp:positionV>
                  <wp:extent cx="551151" cy="95250"/>
                  <wp:effectExtent l="0" t="0" r="0" b="0"/>
                  <wp:wrapTopAndBottom/>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0" cstate="print"/>
                          <a:stretch>
                            <a:fillRect/>
                          </a:stretch>
                        </pic:blipFill>
                        <pic:spPr>
                          <a:xfrm>
                            <a:off x="0" y="0"/>
                            <a:ext cx="551151" cy="95250"/>
                          </a:xfrm>
                          <a:prstGeom prst="rect">
                            <a:avLst/>
                          </a:prstGeom>
                        </pic:spPr>
                      </pic:pic>
                    </a:graphicData>
                  </a:graphic>
                </wp:anchor>
              </w:drawing>
            </w:r>
            <w:r w:rsidR="00A60E79" w:rsidRPr="00147318">
              <w:rPr>
                <w:rFonts w:ascii="Arial" w:hAnsi="Arial" w:cs="Arial"/>
                <w:i/>
                <w:u w:val="single"/>
              </w:rPr>
              <w:t>Elemento neutro:</w:t>
            </w:r>
            <w:r w:rsidR="00A60E79" w:rsidRPr="00147318">
              <w:rPr>
                <w:rFonts w:ascii="Arial" w:hAnsi="Arial" w:cs="Arial"/>
                <w:i/>
              </w:rPr>
              <w:t xml:space="preserve"> </w:t>
            </w:r>
            <w:r w:rsidR="00A60E79" w:rsidRPr="00147318">
              <w:rPr>
                <w:rFonts w:ascii="Arial" w:hAnsi="Arial" w:cs="Arial"/>
              </w:rPr>
              <w:t>En las operaciones suma y multiplicación existe el elemento neutro el que, al operar con ellos, el resultado no cambia. En el caso de la suma, el elemento neutro es el cero, y en el caso de la multiplicación, el elemento neutro es el 1.</w:t>
            </w:r>
          </w:p>
          <w:p w14:paraId="363EF0A8" w14:textId="27991AC1" w:rsidR="00A60E79" w:rsidRPr="00147318" w:rsidRDefault="00A60E79" w:rsidP="00A60E79">
            <w:pPr>
              <w:ind w:left="360"/>
              <w:jc w:val="both"/>
              <w:rPr>
                <w:rFonts w:ascii="Arial" w:hAnsi="Arial" w:cs="Arial"/>
                <w:noProof/>
                <w:lang w:eastAsia="es-CO"/>
              </w:rPr>
            </w:pPr>
            <w:r w:rsidRPr="00147318">
              <w:rPr>
                <w:rFonts w:ascii="Arial" w:hAnsi="Arial" w:cs="Arial"/>
                <w:noProof/>
                <w:lang w:eastAsia="es-CO"/>
              </w:rPr>
              <w:t xml:space="preserve"> </w:t>
            </w:r>
          </w:p>
          <w:p w14:paraId="0104E804" w14:textId="344580ED" w:rsidR="008763D4" w:rsidRPr="008763D4" w:rsidRDefault="008763D4" w:rsidP="008763D4">
            <w:pPr>
              <w:pStyle w:val="Textoindependiente"/>
              <w:spacing w:line="259" w:lineRule="auto"/>
              <w:ind w:left="222" w:right="153"/>
              <w:jc w:val="both"/>
              <w:rPr>
                <w:rFonts w:ascii="Arial" w:hAnsi="Arial" w:cs="Arial"/>
              </w:rPr>
            </w:pPr>
            <w:r w:rsidRPr="00147318">
              <w:rPr>
                <w:rFonts w:ascii="Arial" w:hAnsi="Arial" w:cs="Arial"/>
                <w:noProof/>
                <w:lang w:val="es-CO" w:eastAsia="es-CO" w:bidi="ar-SA"/>
              </w:rPr>
              <w:drawing>
                <wp:anchor distT="0" distB="0" distL="0" distR="0" simplePos="0" relativeHeight="251693056" behindDoc="0" locked="0" layoutInCell="1" allowOverlap="1" wp14:anchorId="2E948E32" wp14:editId="5968876F">
                  <wp:simplePos x="0" y="0"/>
                  <wp:positionH relativeFrom="page">
                    <wp:posOffset>3335655</wp:posOffset>
                  </wp:positionH>
                  <wp:positionV relativeFrom="paragraph">
                    <wp:posOffset>487680</wp:posOffset>
                  </wp:positionV>
                  <wp:extent cx="808989" cy="133350"/>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1" cstate="print"/>
                          <a:stretch>
                            <a:fillRect/>
                          </a:stretch>
                        </pic:blipFill>
                        <pic:spPr>
                          <a:xfrm>
                            <a:off x="0" y="0"/>
                            <a:ext cx="808989" cy="133350"/>
                          </a:xfrm>
                          <a:prstGeom prst="rect">
                            <a:avLst/>
                          </a:prstGeom>
                        </pic:spPr>
                      </pic:pic>
                    </a:graphicData>
                  </a:graphic>
                </wp:anchor>
              </w:drawing>
            </w:r>
            <w:r w:rsidR="00A60E79" w:rsidRPr="00147318">
              <w:rPr>
                <w:rFonts w:ascii="Arial" w:hAnsi="Arial" w:cs="Arial"/>
                <w:i/>
                <w:u w:val="single"/>
              </w:rPr>
              <w:t>Inverso aditivo:</w:t>
            </w:r>
            <w:r w:rsidR="00A60E79" w:rsidRPr="00147318">
              <w:rPr>
                <w:rFonts w:ascii="Arial" w:hAnsi="Arial" w:cs="Arial"/>
                <w:i/>
              </w:rPr>
              <w:t xml:space="preserve"> </w:t>
            </w:r>
            <w:r w:rsidR="00A60E79" w:rsidRPr="00147318">
              <w:rPr>
                <w:rFonts w:ascii="Arial" w:hAnsi="Arial" w:cs="Arial"/>
              </w:rPr>
              <w:t>En el conjunto de los números enteros, todos los números (a excepción del cero), tienen un inverso aditivo el cual, al sumarse al número original, da como resultado cero.</w:t>
            </w:r>
          </w:p>
          <w:p w14:paraId="6651539E" w14:textId="673EB3E7" w:rsidR="00043EBE" w:rsidRPr="00147318" w:rsidRDefault="008763D4" w:rsidP="008422A7">
            <w:pPr>
              <w:ind w:left="360"/>
              <w:jc w:val="both"/>
              <w:rPr>
                <w:rFonts w:ascii="Arial" w:hAnsi="Arial" w:cs="Arial"/>
                <w:b/>
                <w:bCs/>
              </w:rPr>
            </w:pPr>
            <w:r>
              <w:rPr>
                <w:rFonts w:ascii="Arial" w:hAnsi="Arial" w:cs="Arial"/>
                <w:b/>
                <w:bCs/>
              </w:rPr>
              <w:t xml:space="preserve">3 </w:t>
            </w:r>
            <w:r w:rsidR="00043EBE" w:rsidRPr="00147318">
              <w:rPr>
                <w:rFonts w:ascii="Arial" w:hAnsi="Arial" w:cs="Arial"/>
                <w:b/>
                <w:bCs/>
              </w:rPr>
              <w:t>Recursos</w:t>
            </w:r>
            <w:r w:rsidR="00A844DD" w:rsidRPr="00147318">
              <w:rPr>
                <w:rFonts w:ascii="Arial" w:hAnsi="Arial" w:cs="Arial"/>
                <w:b/>
                <w:bCs/>
              </w:rPr>
              <w:t>:</w:t>
            </w:r>
          </w:p>
          <w:p w14:paraId="4B08E795" w14:textId="1EEA1AE2" w:rsidR="00A844DD" w:rsidRPr="00147318" w:rsidRDefault="008559DC" w:rsidP="00A844DD">
            <w:pPr>
              <w:jc w:val="both"/>
              <w:rPr>
                <w:rFonts w:ascii="Arial" w:hAnsi="Arial" w:cs="Arial"/>
                <w:b/>
                <w:bCs/>
              </w:rPr>
            </w:pPr>
            <w:r w:rsidRPr="00147318">
              <w:rPr>
                <w:rFonts w:ascii="Arial" w:hAnsi="Arial" w:cs="Arial"/>
                <w:b/>
                <w:bCs/>
              </w:rPr>
              <w:lastRenderedPageBreak/>
              <w:t xml:space="preserve"> </w:t>
            </w:r>
          </w:p>
          <w:p w14:paraId="4E2A02E2" w14:textId="61CE794E" w:rsidR="008559DC" w:rsidRPr="00147318" w:rsidRDefault="008559DC" w:rsidP="00A844DD">
            <w:pPr>
              <w:jc w:val="both"/>
              <w:rPr>
                <w:rFonts w:ascii="Arial" w:hAnsi="Arial" w:cs="Arial"/>
                <w:b/>
                <w:bCs/>
              </w:rPr>
            </w:pPr>
            <w:r w:rsidRPr="00147318">
              <w:rPr>
                <w:rFonts w:ascii="Arial" w:hAnsi="Arial" w:cs="Arial"/>
                <w:b/>
                <w:bCs/>
              </w:rPr>
              <w:t>Cuaderno</w:t>
            </w:r>
          </w:p>
          <w:p w14:paraId="4E18F612" w14:textId="1A1A7F84" w:rsidR="008559DC" w:rsidRPr="00147318" w:rsidRDefault="008559DC" w:rsidP="00A844DD">
            <w:pPr>
              <w:jc w:val="both"/>
              <w:rPr>
                <w:rFonts w:ascii="Arial" w:hAnsi="Arial" w:cs="Arial"/>
                <w:b/>
                <w:bCs/>
              </w:rPr>
            </w:pPr>
            <w:r w:rsidRPr="00147318">
              <w:rPr>
                <w:rFonts w:ascii="Arial" w:hAnsi="Arial" w:cs="Arial"/>
                <w:b/>
                <w:bCs/>
              </w:rPr>
              <w:t>Lápiz, lapicero</w:t>
            </w:r>
          </w:p>
          <w:p w14:paraId="7AC24009" w14:textId="3FECD9EB" w:rsidR="00043EBE" w:rsidRPr="00147318" w:rsidRDefault="0000689D" w:rsidP="00EC03E9">
            <w:pPr>
              <w:jc w:val="both"/>
              <w:rPr>
                <w:rFonts w:ascii="Arial" w:hAnsi="Arial" w:cs="Arial"/>
                <w:b/>
                <w:bCs/>
              </w:rPr>
            </w:pPr>
            <w:r w:rsidRPr="00147318">
              <w:rPr>
                <w:rFonts w:ascii="Arial" w:hAnsi="Arial" w:cs="Arial"/>
                <w:b/>
                <w:bCs/>
              </w:rPr>
              <w:t>Regla p</w:t>
            </w:r>
            <w:r w:rsidR="00EC03E9" w:rsidRPr="00147318">
              <w:rPr>
                <w:rFonts w:ascii="Arial" w:hAnsi="Arial" w:cs="Arial"/>
                <w:b/>
                <w:bCs/>
              </w:rPr>
              <w:t>ara construir la recta numérica.</w:t>
            </w:r>
          </w:p>
        </w:tc>
      </w:tr>
      <w:tr w:rsidR="002D49DE" w14:paraId="0EA18ADE" w14:textId="77777777" w:rsidTr="00E9704B">
        <w:tc>
          <w:tcPr>
            <w:tcW w:w="10790" w:type="dxa"/>
          </w:tcPr>
          <w:p w14:paraId="6E820FB5" w14:textId="77777777" w:rsidR="002D49DE" w:rsidRPr="00043EBE" w:rsidRDefault="002D49DE" w:rsidP="00D109E0">
            <w:pPr>
              <w:rPr>
                <w:rFonts w:ascii="Arial" w:hAnsi="Arial" w:cs="Arial"/>
                <w:b/>
                <w:bCs/>
              </w:rPr>
            </w:pPr>
          </w:p>
        </w:tc>
      </w:tr>
    </w:tbl>
    <w:p w14:paraId="3E385470" w14:textId="41F91642" w:rsidR="00E07E7B" w:rsidRDefault="00E07E7B" w:rsidP="00EC03E9">
      <w:pPr>
        <w:spacing w:line="240" w:lineRule="auto"/>
      </w:pPr>
    </w:p>
    <w:sectPr w:rsidR="00E07E7B" w:rsidSect="008559D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E6E01" w14:textId="77777777" w:rsidR="0044062A" w:rsidRDefault="0044062A" w:rsidP="00D109E0">
      <w:pPr>
        <w:spacing w:after="0" w:line="240" w:lineRule="auto"/>
      </w:pPr>
      <w:r>
        <w:separator/>
      </w:r>
    </w:p>
  </w:endnote>
  <w:endnote w:type="continuationSeparator" w:id="0">
    <w:p w14:paraId="1ABCB0FF" w14:textId="77777777" w:rsidR="0044062A" w:rsidRDefault="0044062A" w:rsidP="00D1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4D980" w14:textId="77777777" w:rsidR="0044062A" w:rsidRDefault="0044062A" w:rsidP="00D109E0">
      <w:pPr>
        <w:spacing w:after="0" w:line="240" w:lineRule="auto"/>
      </w:pPr>
      <w:r>
        <w:separator/>
      </w:r>
    </w:p>
  </w:footnote>
  <w:footnote w:type="continuationSeparator" w:id="0">
    <w:p w14:paraId="49DD5F5D" w14:textId="77777777" w:rsidR="0044062A" w:rsidRDefault="0044062A" w:rsidP="00D10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72FE"/>
    <w:multiLevelType w:val="hybridMultilevel"/>
    <w:tmpl w:val="E8EC3F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1002768"/>
    <w:multiLevelType w:val="hybridMultilevel"/>
    <w:tmpl w:val="E7A40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14377C"/>
    <w:multiLevelType w:val="hybridMultilevel"/>
    <w:tmpl w:val="8D3823B0"/>
    <w:lvl w:ilvl="0" w:tplc="86667040">
      <w:numFmt w:val="bullet"/>
      <w:lvlText w:val="-"/>
      <w:lvlJc w:val="left"/>
      <w:pPr>
        <w:ind w:left="942" w:hanging="348"/>
      </w:pPr>
      <w:rPr>
        <w:rFonts w:hint="default"/>
        <w:spacing w:val="-3"/>
        <w:w w:val="100"/>
        <w:lang w:val="es-ES" w:eastAsia="es-ES" w:bidi="es-ES"/>
      </w:rPr>
    </w:lvl>
    <w:lvl w:ilvl="1" w:tplc="B4A6EF18">
      <w:numFmt w:val="bullet"/>
      <w:lvlText w:val="•"/>
      <w:lvlJc w:val="left"/>
      <w:pPr>
        <w:ind w:left="1768" w:hanging="348"/>
      </w:pPr>
      <w:rPr>
        <w:rFonts w:hint="default"/>
        <w:lang w:val="es-ES" w:eastAsia="es-ES" w:bidi="es-ES"/>
      </w:rPr>
    </w:lvl>
    <w:lvl w:ilvl="2" w:tplc="EFEA7190">
      <w:numFmt w:val="bullet"/>
      <w:lvlText w:val="•"/>
      <w:lvlJc w:val="left"/>
      <w:pPr>
        <w:ind w:left="2596" w:hanging="348"/>
      </w:pPr>
      <w:rPr>
        <w:rFonts w:hint="default"/>
        <w:lang w:val="es-ES" w:eastAsia="es-ES" w:bidi="es-ES"/>
      </w:rPr>
    </w:lvl>
    <w:lvl w:ilvl="3" w:tplc="21EE0F10">
      <w:numFmt w:val="bullet"/>
      <w:lvlText w:val="•"/>
      <w:lvlJc w:val="left"/>
      <w:pPr>
        <w:ind w:left="3424" w:hanging="348"/>
      </w:pPr>
      <w:rPr>
        <w:rFonts w:hint="default"/>
        <w:lang w:val="es-ES" w:eastAsia="es-ES" w:bidi="es-ES"/>
      </w:rPr>
    </w:lvl>
    <w:lvl w:ilvl="4" w:tplc="5840F9A6">
      <w:numFmt w:val="bullet"/>
      <w:lvlText w:val="•"/>
      <w:lvlJc w:val="left"/>
      <w:pPr>
        <w:ind w:left="4252" w:hanging="348"/>
      </w:pPr>
      <w:rPr>
        <w:rFonts w:hint="default"/>
        <w:lang w:val="es-ES" w:eastAsia="es-ES" w:bidi="es-ES"/>
      </w:rPr>
    </w:lvl>
    <w:lvl w:ilvl="5" w:tplc="ECB4372A">
      <w:numFmt w:val="bullet"/>
      <w:lvlText w:val="•"/>
      <w:lvlJc w:val="left"/>
      <w:pPr>
        <w:ind w:left="5080" w:hanging="348"/>
      </w:pPr>
      <w:rPr>
        <w:rFonts w:hint="default"/>
        <w:lang w:val="es-ES" w:eastAsia="es-ES" w:bidi="es-ES"/>
      </w:rPr>
    </w:lvl>
    <w:lvl w:ilvl="6" w:tplc="BEBA7252">
      <w:numFmt w:val="bullet"/>
      <w:lvlText w:val="•"/>
      <w:lvlJc w:val="left"/>
      <w:pPr>
        <w:ind w:left="5908" w:hanging="348"/>
      </w:pPr>
      <w:rPr>
        <w:rFonts w:hint="default"/>
        <w:lang w:val="es-ES" w:eastAsia="es-ES" w:bidi="es-ES"/>
      </w:rPr>
    </w:lvl>
    <w:lvl w:ilvl="7" w:tplc="29D4F602">
      <w:numFmt w:val="bullet"/>
      <w:lvlText w:val="•"/>
      <w:lvlJc w:val="left"/>
      <w:pPr>
        <w:ind w:left="6736" w:hanging="348"/>
      </w:pPr>
      <w:rPr>
        <w:rFonts w:hint="default"/>
        <w:lang w:val="es-ES" w:eastAsia="es-ES" w:bidi="es-ES"/>
      </w:rPr>
    </w:lvl>
    <w:lvl w:ilvl="8" w:tplc="6CCEA554">
      <w:numFmt w:val="bullet"/>
      <w:lvlText w:val="•"/>
      <w:lvlJc w:val="left"/>
      <w:pPr>
        <w:ind w:left="7564" w:hanging="348"/>
      </w:pPr>
      <w:rPr>
        <w:rFonts w:hint="default"/>
        <w:lang w:val="es-ES" w:eastAsia="es-ES" w:bidi="es-ES"/>
      </w:rPr>
    </w:lvl>
  </w:abstractNum>
  <w:abstractNum w:abstractNumId="3">
    <w:nsid w:val="279C3FB2"/>
    <w:multiLevelType w:val="hybridMultilevel"/>
    <w:tmpl w:val="44EEB6F0"/>
    <w:lvl w:ilvl="0" w:tplc="517EC0EA">
      <w:start w:val="3"/>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35897F8E"/>
    <w:multiLevelType w:val="hybridMultilevel"/>
    <w:tmpl w:val="76867FBA"/>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abstractNum w:abstractNumId="5">
    <w:nsid w:val="3A656F72"/>
    <w:multiLevelType w:val="hybridMultilevel"/>
    <w:tmpl w:val="CFFC6DD8"/>
    <w:lvl w:ilvl="0" w:tplc="6E8EDF4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48BF120F"/>
    <w:multiLevelType w:val="hybridMultilevel"/>
    <w:tmpl w:val="05724DE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4E874E38"/>
    <w:multiLevelType w:val="hybridMultilevel"/>
    <w:tmpl w:val="F5D47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859151A"/>
    <w:multiLevelType w:val="hybridMultilevel"/>
    <w:tmpl w:val="3392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2F10B3B"/>
    <w:multiLevelType w:val="multilevel"/>
    <w:tmpl w:val="11C64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0"/>
  </w:num>
  <w:num w:numId="5">
    <w:abstractNumId w:val="5"/>
  </w:num>
  <w:num w:numId="6">
    <w:abstractNumId w:val="3"/>
  </w:num>
  <w:num w:numId="7">
    <w:abstractNumId w:val="4"/>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E0"/>
    <w:rsid w:val="0000689D"/>
    <w:rsid w:val="00030B39"/>
    <w:rsid w:val="00043EBE"/>
    <w:rsid w:val="00070A08"/>
    <w:rsid w:val="000C4846"/>
    <w:rsid w:val="000C4892"/>
    <w:rsid w:val="000E2E29"/>
    <w:rsid w:val="000E5933"/>
    <w:rsid w:val="00113C43"/>
    <w:rsid w:val="00114884"/>
    <w:rsid w:val="00116177"/>
    <w:rsid w:val="00130FB9"/>
    <w:rsid w:val="00134B74"/>
    <w:rsid w:val="001367D5"/>
    <w:rsid w:val="001460DB"/>
    <w:rsid w:val="00147318"/>
    <w:rsid w:val="001A3F6A"/>
    <w:rsid w:val="00201A1C"/>
    <w:rsid w:val="00211FAE"/>
    <w:rsid w:val="00217CDF"/>
    <w:rsid w:val="00245068"/>
    <w:rsid w:val="00271DE9"/>
    <w:rsid w:val="0028673E"/>
    <w:rsid w:val="002A2B85"/>
    <w:rsid w:val="002A7343"/>
    <w:rsid w:val="002D49DE"/>
    <w:rsid w:val="0031481C"/>
    <w:rsid w:val="00360E52"/>
    <w:rsid w:val="003725A8"/>
    <w:rsid w:val="003A7241"/>
    <w:rsid w:val="003C66C6"/>
    <w:rsid w:val="003D0A42"/>
    <w:rsid w:val="003D2363"/>
    <w:rsid w:val="003D3F1B"/>
    <w:rsid w:val="003D7E3E"/>
    <w:rsid w:val="003E2AA5"/>
    <w:rsid w:val="00404349"/>
    <w:rsid w:val="0041140D"/>
    <w:rsid w:val="0044062A"/>
    <w:rsid w:val="004C16B0"/>
    <w:rsid w:val="004F19B6"/>
    <w:rsid w:val="00554006"/>
    <w:rsid w:val="00557249"/>
    <w:rsid w:val="005576DD"/>
    <w:rsid w:val="0058791A"/>
    <w:rsid w:val="005960F8"/>
    <w:rsid w:val="005B02E4"/>
    <w:rsid w:val="005B4B86"/>
    <w:rsid w:val="005D4BEF"/>
    <w:rsid w:val="00632444"/>
    <w:rsid w:val="00647522"/>
    <w:rsid w:val="00696280"/>
    <w:rsid w:val="006F2961"/>
    <w:rsid w:val="007022F1"/>
    <w:rsid w:val="0070460F"/>
    <w:rsid w:val="007149B8"/>
    <w:rsid w:val="0071518A"/>
    <w:rsid w:val="007255BE"/>
    <w:rsid w:val="0078412F"/>
    <w:rsid w:val="00796707"/>
    <w:rsid w:val="007E1ED2"/>
    <w:rsid w:val="007F2773"/>
    <w:rsid w:val="00800B24"/>
    <w:rsid w:val="00801522"/>
    <w:rsid w:val="00804D83"/>
    <w:rsid w:val="0082669C"/>
    <w:rsid w:val="008422A7"/>
    <w:rsid w:val="00846FB8"/>
    <w:rsid w:val="008559DC"/>
    <w:rsid w:val="00857FD6"/>
    <w:rsid w:val="008763D4"/>
    <w:rsid w:val="00955939"/>
    <w:rsid w:val="009622C6"/>
    <w:rsid w:val="009B41DA"/>
    <w:rsid w:val="009C68FE"/>
    <w:rsid w:val="009C7588"/>
    <w:rsid w:val="00A02878"/>
    <w:rsid w:val="00A373A2"/>
    <w:rsid w:val="00A417DA"/>
    <w:rsid w:val="00A60E79"/>
    <w:rsid w:val="00A819E2"/>
    <w:rsid w:val="00A844DD"/>
    <w:rsid w:val="00AB73F6"/>
    <w:rsid w:val="00AB7B1D"/>
    <w:rsid w:val="00AC660A"/>
    <w:rsid w:val="00B2721B"/>
    <w:rsid w:val="00B503A3"/>
    <w:rsid w:val="00B55E15"/>
    <w:rsid w:val="00B579C3"/>
    <w:rsid w:val="00B911D8"/>
    <w:rsid w:val="00BD1C76"/>
    <w:rsid w:val="00C01F89"/>
    <w:rsid w:val="00C22344"/>
    <w:rsid w:val="00C26175"/>
    <w:rsid w:val="00C61131"/>
    <w:rsid w:val="00C740EE"/>
    <w:rsid w:val="00CA42DF"/>
    <w:rsid w:val="00CA4FFB"/>
    <w:rsid w:val="00CC1779"/>
    <w:rsid w:val="00CE59B3"/>
    <w:rsid w:val="00D109E0"/>
    <w:rsid w:val="00D17216"/>
    <w:rsid w:val="00DE0912"/>
    <w:rsid w:val="00E07E7B"/>
    <w:rsid w:val="00E32BC5"/>
    <w:rsid w:val="00E34A7A"/>
    <w:rsid w:val="00E45DAD"/>
    <w:rsid w:val="00E71708"/>
    <w:rsid w:val="00E9704B"/>
    <w:rsid w:val="00EA0D17"/>
    <w:rsid w:val="00EC03E9"/>
    <w:rsid w:val="00EE69E4"/>
    <w:rsid w:val="00EE7763"/>
    <w:rsid w:val="00F04758"/>
    <w:rsid w:val="00F102A6"/>
    <w:rsid w:val="00F20864"/>
    <w:rsid w:val="00FD466B"/>
    <w:rsid w:val="00FD70B0"/>
    <w:rsid w:val="00FF62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1DCEB"/>
  <w15:chartTrackingRefBased/>
  <w15:docId w15:val="{D72A503A-3059-40DF-8A9C-3DD34D21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8422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8422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116177"/>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116177"/>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09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9E0"/>
  </w:style>
  <w:style w:type="paragraph" w:styleId="Piedepgina">
    <w:name w:val="footer"/>
    <w:basedOn w:val="Normal"/>
    <w:link w:val="PiedepginaCar"/>
    <w:uiPriority w:val="99"/>
    <w:unhideWhenUsed/>
    <w:rsid w:val="00D109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9E0"/>
  </w:style>
  <w:style w:type="table" w:styleId="Tablaconcuadrcula">
    <w:name w:val="Table Grid"/>
    <w:basedOn w:val="Tablanormal"/>
    <w:uiPriority w:val="39"/>
    <w:rsid w:val="00D10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7255BE"/>
    <w:pPr>
      <w:ind w:left="720"/>
      <w:contextualSpacing/>
    </w:pPr>
  </w:style>
  <w:style w:type="character" w:styleId="Hipervnculo">
    <w:name w:val="Hyperlink"/>
    <w:basedOn w:val="Fuentedeprrafopredeter"/>
    <w:uiPriority w:val="99"/>
    <w:unhideWhenUsed/>
    <w:rsid w:val="00B503A3"/>
    <w:rPr>
      <w:color w:val="0563C1" w:themeColor="hyperlink"/>
      <w:u w:val="single"/>
    </w:rPr>
  </w:style>
  <w:style w:type="character" w:customStyle="1" w:styleId="UnresolvedMention">
    <w:name w:val="Unresolved Mention"/>
    <w:basedOn w:val="Fuentedeprrafopredeter"/>
    <w:uiPriority w:val="99"/>
    <w:semiHidden/>
    <w:unhideWhenUsed/>
    <w:rsid w:val="00B503A3"/>
    <w:rPr>
      <w:color w:val="605E5C"/>
      <w:shd w:val="clear" w:color="auto" w:fill="E1DFDD"/>
    </w:rPr>
  </w:style>
  <w:style w:type="character" w:styleId="Hipervnculovisitado">
    <w:name w:val="FollowedHyperlink"/>
    <w:basedOn w:val="Fuentedeprrafopredeter"/>
    <w:uiPriority w:val="99"/>
    <w:semiHidden/>
    <w:unhideWhenUsed/>
    <w:rsid w:val="003D2363"/>
    <w:rPr>
      <w:color w:val="954F72" w:themeColor="followedHyperlink"/>
      <w:u w:val="single"/>
    </w:rPr>
  </w:style>
  <w:style w:type="paragraph" w:customStyle="1" w:styleId="Default">
    <w:name w:val="Default"/>
    <w:rsid w:val="0058791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A2B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n">
    <w:name w:val="mn"/>
    <w:basedOn w:val="Fuentedeprrafopredeter"/>
    <w:rsid w:val="002A2B85"/>
  </w:style>
  <w:style w:type="character" w:customStyle="1" w:styleId="mo">
    <w:name w:val="mo"/>
    <w:basedOn w:val="Fuentedeprrafopredeter"/>
    <w:rsid w:val="002A2B85"/>
  </w:style>
  <w:style w:type="character" w:styleId="Textoennegrita">
    <w:name w:val="Strong"/>
    <w:basedOn w:val="Fuentedeprrafopredeter"/>
    <w:uiPriority w:val="22"/>
    <w:qFormat/>
    <w:rsid w:val="001A3F6A"/>
    <w:rPr>
      <w:b/>
      <w:bCs/>
    </w:rPr>
  </w:style>
  <w:style w:type="character" w:customStyle="1" w:styleId="Ttulo5Car">
    <w:name w:val="Título 5 Car"/>
    <w:basedOn w:val="Fuentedeprrafopredeter"/>
    <w:link w:val="Ttulo5"/>
    <w:uiPriority w:val="9"/>
    <w:rsid w:val="00116177"/>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116177"/>
    <w:rPr>
      <w:rFonts w:ascii="Times New Roman" w:eastAsia="Times New Roman" w:hAnsi="Times New Roman" w:cs="Times New Roman"/>
      <w:b/>
      <w:bCs/>
      <w:sz w:val="15"/>
      <w:szCs w:val="15"/>
      <w:lang w:eastAsia="es-CO"/>
    </w:rPr>
  </w:style>
  <w:style w:type="paragraph" w:styleId="Textoindependiente">
    <w:name w:val="Body Text"/>
    <w:basedOn w:val="Normal"/>
    <w:link w:val="TextoindependienteCar"/>
    <w:uiPriority w:val="1"/>
    <w:qFormat/>
    <w:rsid w:val="008422A7"/>
    <w:pPr>
      <w:widowControl w:val="0"/>
      <w:autoSpaceDE w:val="0"/>
      <w:autoSpaceDN w:val="0"/>
      <w:spacing w:after="0" w:line="240" w:lineRule="auto"/>
    </w:pPr>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8422A7"/>
    <w:rPr>
      <w:rFonts w:ascii="Calibri" w:eastAsia="Calibri" w:hAnsi="Calibri" w:cs="Calibri"/>
      <w:lang w:val="es-ES" w:eastAsia="es-ES" w:bidi="es-ES"/>
    </w:rPr>
  </w:style>
  <w:style w:type="character" w:customStyle="1" w:styleId="Ttulo2Car">
    <w:name w:val="Título 2 Car"/>
    <w:basedOn w:val="Fuentedeprrafopredeter"/>
    <w:link w:val="Ttulo2"/>
    <w:uiPriority w:val="9"/>
    <w:semiHidden/>
    <w:rsid w:val="008422A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8422A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58357">
      <w:bodyDiv w:val="1"/>
      <w:marLeft w:val="0"/>
      <w:marRight w:val="0"/>
      <w:marTop w:val="0"/>
      <w:marBottom w:val="0"/>
      <w:divBdr>
        <w:top w:val="none" w:sz="0" w:space="0" w:color="auto"/>
        <w:left w:val="none" w:sz="0" w:space="0" w:color="auto"/>
        <w:bottom w:val="none" w:sz="0" w:space="0" w:color="auto"/>
        <w:right w:val="none" w:sz="0" w:space="0" w:color="auto"/>
      </w:divBdr>
    </w:div>
    <w:div w:id="788666132">
      <w:bodyDiv w:val="1"/>
      <w:marLeft w:val="0"/>
      <w:marRight w:val="0"/>
      <w:marTop w:val="0"/>
      <w:marBottom w:val="0"/>
      <w:divBdr>
        <w:top w:val="none" w:sz="0" w:space="0" w:color="auto"/>
        <w:left w:val="none" w:sz="0" w:space="0" w:color="auto"/>
        <w:bottom w:val="none" w:sz="0" w:space="0" w:color="auto"/>
        <w:right w:val="none" w:sz="0" w:space="0" w:color="auto"/>
      </w:divBdr>
    </w:div>
    <w:div w:id="793254713">
      <w:bodyDiv w:val="1"/>
      <w:marLeft w:val="0"/>
      <w:marRight w:val="0"/>
      <w:marTop w:val="0"/>
      <w:marBottom w:val="0"/>
      <w:divBdr>
        <w:top w:val="none" w:sz="0" w:space="0" w:color="auto"/>
        <w:left w:val="none" w:sz="0" w:space="0" w:color="auto"/>
        <w:bottom w:val="none" w:sz="0" w:space="0" w:color="auto"/>
        <w:right w:val="none" w:sz="0" w:space="0" w:color="auto"/>
      </w:divBdr>
    </w:div>
    <w:div w:id="1277634896">
      <w:bodyDiv w:val="1"/>
      <w:marLeft w:val="0"/>
      <w:marRight w:val="0"/>
      <w:marTop w:val="0"/>
      <w:marBottom w:val="0"/>
      <w:divBdr>
        <w:top w:val="none" w:sz="0" w:space="0" w:color="auto"/>
        <w:left w:val="none" w:sz="0" w:space="0" w:color="auto"/>
        <w:bottom w:val="none" w:sz="0" w:space="0" w:color="auto"/>
        <w:right w:val="none" w:sz="0" w:space="0" w:color="auto"/>
      </w:divBdr>
    </w:div>
    <w:div w:id="15920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4</Pages>
  <Words>899</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Equipo44</dc:creator>
  <cp:keywords/>
  <dc:description/>
  <cp:lastModifiedBy>Usuario de Windows</cp:lastModifiedBy>
  <cp:revision>9</cp:revision>
  <dcterms:created xsi:type="dcterms:W3CDTF">2020-04-25T18:06:00Z</dcterms:created>
  <dcterms:modified xsi:type="dcterms:W3CDTF">2021-02-10T03:44:00Z</dcterms:modified>
</cp:coreProperties>
</file>